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28" w:rsidRDefault="00984E28" w:rsidP="00984E28">
      <w:pPr>
        <w:spacing w:after="100" w:afterAutospacing="1"/>
        <w:ind w:hanging="567"/>
        <w:jc w:val="center"/>
        <w:rPr>
          <w:rFonts w:ascii="Times New Roman" w:hAnsi="Times New Roman" w:cs="Times New Roman"/>
          <w:b/>
          <w:sz w:val="40"/>
          <w:szCs w:val="40"/>
          <w:lang w:val="uk-UA"/>
        </w:rPr>
      </w:pPr>
      <w:r w:rsidRPr="00984E28">
        <w:rPr>
          <w:rFonts w:ascii="Times New Roman" w:hAnsi="Times New Roman" w:cs="Times New Roman"/>
          <w:b/>
          <w:sz w:val="36"/>
          <w:szCs w:val="36"/>
          <w:lang w:val="uk-UA"/>
        </w:rPr>
        <w:t>ІНФОРМАЦІЙНА  КАРТКА  СОЦІАЛЬНОЇ  ПОСЛУГИ</w:t>
      </w:r>
    </w:p>
    <w:p w:rsidR="00901CA7" w:rsidRDefault="00901CA7" w:rsidP="00901CA7">
      <w:pPr>
        <w:spacing w:after="0"/>
        <w:ind w:hanging="567"/>
        <w:jc w:val="center"/>
        <w:rPr>
          <w:rFonts w:ascii="Times New Roman" w:hAnsi="Times New Roman" w:cs="Times New Roman"/>
          <w:b/>
          <w:sz w:val="32"/>
          <w:szCs w:val="32"/>
          <w:lang w:val="uk-UA"/>
        </w:rPr>
      </w:pPr>
      <w:r w:rsidRPr="00901CA7">
        <w:rPr>
          <w:rFonts w:ascii="Times New Roman" w:hAnsi="Times New Roman" w:cs="Times New Roman"/>
          <w:b/>
          <w:sz w:val="32"/>
          <w:szCs w:val="32"/>
          <w:lang w:val="uk-UA"/>
        </w:rPr>
        <w:t>Прилуцький районний територіальний центр соціального обслуговування (надання соціальних послуг)</w:t>
      </w:r>
    </w:p>
    <w:p w:rsidR="001310E9" w:rsidRDefault="001310E9" w:rsidP="00901CA7">
      <w:pPr>
        <w:spacing w:after="0"/>
        <w:ind w:hanging="567"/>
        <w:jc w:val="center"/>
        <w:rPr>
          <w:rFonts w:ascii="Times New Roman" w:hAnsi="Times New Roman" w:cs="Times New Roman"/>
          <w:b/>
          <w:sz w:val="32"/>
          <w:szCs w:val="32"/>
          <w:lang w:val="uk-UA"/>
        </w:rPr>
      </w:pPr>
    </w:p>
    <w:p w:rsidR="00901CA7" w:rsidRPr="00296025" w:rsidRDefault="00901CA7" w:rsidP="00984E28">
      <w:pPr>
        <w:spacing w:after="0"/>
        <w:ind w:left="-567"/>
        <w:rPr>
          <w:rFonts w:ascii="Times New Roman" w:hAnsi="Times New Roman" w:cs="Times New Roman"/>
          <w:sz w:val="32"/>
          <w:szCs w:val="32"/>
          <w:lang w:val="uk-UA"/>
        </w:rPr>
      </w:pPr>
      <w:r w:rsidRPr="00296025">
        <w:rPr>
          <w:rFonts w:ascii="Times New Roman" w:hAnsi="Times New Roman" w:cs="Times New Roman"/>
          <w:sz w:val="32"/>
          <w:szCs w:val="32"/>
          <w:lang w:val="uk-UA"/>
        </w:rPr>
        <w:t xml:space="preserve">м. Прилуки, вул. </w:t>
      </w:r>
      <w:r w:rsidR="004258AA">
        <w:rPr>
          <w:rFonts w:ascii="Times New Roman" w:hAnsi="Times New Roman" w:cs="Times New Roman"/>
          <w:sz w:val="32"/>
          <w:szCs w:val="32"/>
          <w:lang w:val="uk-UA"/>
        </w:rPr>
        <w:t>Київська, 224</w:t>
      </w:r>
      <w:r w:rsidR="00296025" w:rsidRPr="00296025">
        <w:rPr>
          <w:rFonts w:ascii="Times New Roman" w:hAnsi="Times New Roman" w:cs="Times New Roman"/>
          <w:sz w:val="32"/>
          <w:szCs w:val="32"/>
          <w:lang w:val="uk-UA"/>
        </w:rPr>
        <w:t xml:space="preserve"> </w:t>
      </w:r>
      <w:r w:rsidR="004258AA">
        <w:rPr>
          <w:rFonts w:ascii="Times New Roman" w:hAnsi="Times New Roman" w:cs="Times New Roman"/>
          <w:sz w:val="32"/>
          <w:szCs w:val="32"/>
          <w:lang w:val="uk-UA"/>
        </w:rPr>
        <w:t xml:space="preserve"> (другий</w:t>
      </w:r>
      <w:r w:rsidR="00296025" w:rsidRPr="00296025">
        <w:rPr>
          <w:rFonts w:ascii="Times New Roman" w:hAnsi="Times New Roman" w:cs="Times New Roman"/>
          <w:sz w:val="32"/>
          <w:szCs w:val="32"/>
          <w:lang w:val="uk-UA"/>
        </w:rPr>
        <w:t xml:space="preserve"> поверх)</w:t>
      </w:r>
    </w:p>
    <w:p w:rsidR="00296025" w:rsidRDefault="00672531" w:rsidP="00296025">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К</w:t>
      </w:r>
      <w:r w:rsidR="00296025" w:rsidRPr="00296025">
        <w:rPr>
          <w:rFonts w:ascii="Times New Roman" w:hAnsi="Times New Roman" w:cs="Times New Roman"/>
          <w:sz w:val="32"/>
          <w:szCs w:val="32"/>
          <w:lang w:val="uk-UA"/>
        </w:rPr>
        <w:t>онтактний</w:t>
      </w:r>
      <w:r w:rsidR="00296025">
        <w:rPr>
          <w:rFonts w:ascii="Times New Roman" w:hAnsi="Times New Roman" w:cs="Times New Roman"/>
          <w:sz w:val="32"/>
          <w:szCs w:val="32"/>
          <w:lang w:val="uk-UA"/>
        </w:rPr>
        <w:t xml:space="preserve"> телефон: </w:t>
      </w:r>
      <w:r>
        <w:rPr>
          <w:rFonts w:ascii="Times New Roman" w:hAnsi="Times New Roman" w:cs="Times New Roman"/>
          <w:sz w:val="32"/>
          <w:szCs w:val="32"/>
          <w:lang w:val="uk-UA"/>
        </w:rPr>
        <w:t xml:space="preserve">(04637) </w:t>
      </w:r>
      <w:r w:rsidR="00296025">
        <w:rPr>
          <w:rFonts w:ascii="Times New Roman" w:hAnsi="Times New Roman" w:cs="Times New Roman"/>
          <w:sz w:val="32"/>
          <w:szCs w:val="32"/>
          <w:lang w:val="uk-UA"/>
        </w:rPr>
        <w:t xml:space="preserve">5 03 </w:t>
      </w:r>
      <w:r>
        <w:rPr>
          <w:rFonts w:ascii="Times New Roman" w:hAnsi="Times New Roman" w:cs="Times New Roman"/>
          <w:sz w:val="32"/>
          <w:szCs w:val="32"/>
          <w:lang w:val="uk-UA"/>
        </w:rPr>
        <w:t>33;</w:t>
      </w:r>
      <w:r w:rsidR="00F96642">
        <w:rPr>
          <w:rFonts w:ascii="Times New Roman" w:hAnsi="Times New Roman" w:cs="Times New Roman"/>
          <w:sz w:val="32"/>
          <w:szCs w:val="32"/>
          <w:lang w:val="uk-UA"/>
        </w:rPr>
        <w:t xml:space="preserve"> 5 07 37</w:t>
      </w:r>
    </w:p>
    <w:p w:rsidR="00296025" w:rsidRDefault="00672531" w:rsidP="00296025">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Е</w:t>
      </w:r>
      <w:r w:rsidR="00296025">
        <w:rPr>
          <w:rFonts w:ascii="Times New Roman" w:hAnsi="Times New Roman" w:cs="Times New Roman"/>
          <w:sz w:val="32"/>
          <w:szCs w:val="32"/>
          <w:lang w:val="uk-UA"/>
        </w:rPr>
        <w:t>лектронна адреса:</w:t>
      </w:r>
      <w:r w:rsidR="00296025" w:rsidRPr="00296025">
        <w:rPr>
          <w:rFonts w:ascii="Arial" w:hAnsi="Arial" w:cs="Arial"/>
          <w:b/>
          <w:sz w:val="32"/>
          <w:szCs w:val="32"/>
          <w:lang w:val="uk-UA"/>
        </w:rPr>
        <w:t xml:space="preserve"> </w:t>
      </w:r>
      <w:hyperlink r:id="rId7" w:history="1">
        <w:r w:rsidR="00950EB4" w:rsidRPr="00B25EC5">
          <w:rPr>
            <w:rStyle w:val="a3"/>
            <w:rFonts w:ascii="Times New Roman" w:hAnsi="Times New Roman" w:cs="Times New Roman"/>
            <w:sz w:val="32"/>
            <w:szCs w:val="32"/>
            <w:lang w:val="en-US"/>
          </w:rPr>
          <w:t>tercentr</w:t>
        </w:r>
        <w:r w:rsidR="00950EB4" w:rsidRPr="00B25EC5">
          <w:rPr>
            <w:rStyle w:val="a3"/>
            <w:rFonts w:ascii="Times New Roman" w:hAnsi="Times New Roman" w:cs="Times New Roman"/>
            <w:sz w:val="32"/>
            <w:szCs w:val="32"/>
            <w:lang w:val="uk-UA"/>
          </w:rPr>
          <w:t>@</w:t>
        </w:r>
        <w:r w:rsidR="00950EB4" w:rsidRPr="00B25EC5">
          <w:rPr>
            <w:rStyle w:val="a3"/>
            <w:rFonts w:ascii="Times New Roman" w:hAnsi="Times New Roman" w:cs="Times New Roman"/>
            <w:sz w:val="32"/>
            <w:szCs w:val="32"/>
            <w:lang w:val="en-US"/>
          </w:rPr>
          <w:t>tim</w:t>
        </w:r>
        <w:r w:rsidR="00950EB4" w:rsidRPr="00B25EC5">
          <w:rPr>
            <w:rStyle w:val="a3"/>
            <w:rFonts w:ascii="Times New Roman" w:hAnsi="Times New Roman" w:cs="Times New Roman"/>
            <w:sz w:val="32"/>
            <w:szCs w:val="32"/>
            <w:lang w:val="uk-UA"/>
          </w:rPr>
          <w:t>.</w:t>
        </w:r>
        <w:r w:rsidR="00950EB4" w:rsidRPr="00B25EC5">
          <w:rPr>
            <w:rStyle w:val="a3"/>
            <w:rFonts w:ascii="Times New Roman" w:hAnsi="Times New Roman" w:cs="Times New Roman"/>
            <w:sz w:val="32"/>
            <w:szCs w:val="32"/>
            <w:lang w:val="en-US"/>
          </w:rPr>
          <w:t>ua</w:t>
        </w:r>
      </w:hyperlink>
    </w:p>
    <w:p w:rsidR="00672531" w:rsidRDefault="00672531" w:rsidP="00C052AD">
      <w:pPr>
        <w:spacing w:after="120"/>
        <w:ind w:hanging="567"/>
        <w:rPr>
          <w:rFonts w:ascii="Times New Roman" w:hAnsi="Times New Roman" w:cs="Times New Roman"/>
          <w:sz w:val="32"/>
          <w:szCs w:val="32"/>
          <w:lang w:val="uk-UA"/>
        </w:rPr>
      </w:pPr>
      <w:r>
        <w:rPr>
          <w:rFonts w:ascii="Times New Roman" w:hAnsi="Times New Roman" w:cs="Times New Roman"/>
          <w:sz w:val="32"/>
          <w:szCs w:val="32"/>
          <w:lang w:val="uk-UA"/>
        </w:rPr>
        <w:t>П</w:t>
      </w:r>
      <w:r w:rsidR="00984E28">
        <w:rPr>
          <w:rFonts w:ascii="Times New Roman" w:hAnsi="Times New Roman" w:cs="Times New Roman"/>
          <w:sz w:val="32"/>
          <w:szCs w:val="32"/>
          <w:lang w:val="uk-UA"/>
        </w:rPr>
        <w:t xml:space="preserve">рийомні </w:t>
      </w:r>
      <w:r w:rsidR="00950EB4">
        <w:rPr>
          <w:rFonts w:ascii="Times New Roman" w:hAnsi="Times New Roman" w:cs="Times New Roman"/>
          <w:sz w:val="32"/>
          <w:szCs w:val="32"/>
          <w:lang w:val="uk-UA"/>
        </w:rPr>
        <w:t>години: щоденно з 8.00 – 17.00</w:t>
      </w:r>
      <w:r w:rsidR="00F96642">
        <w:rPr>
          <w:rFonts w:ascii="Times New Roman" w:hAnsi="Times New Roman" w:cs="Times New Roman"/>
          <w:sz w:val="32"/>
          <w:szCs w:val="32"/>
          <w:lang w:val="uk-UA"/>
        </w:rPr>
        <w:t xml:space="preserve"> год.</w:t>
      </w:r>
    </w:p>
    <w:p w:rsidR="00950EB4" w:rsidRDefault="00950EB4" w:rsidP="00885EA8">
      <w:pPr>
        <w:spacing w:after="120"/>
        <w:ind w:hanging="567"/>
        <w:rPr>
          <w:rFonts w:ascii="Times New Roman" w:hAnsi="Times New Roman" w:cs="Times New Roman"/>
          <w:sz w:val="32"/>
          <w:szCs w:val="32"/>
          <w:lang w:val="uk-UA"/>
        </w:rPr>
      </w:pPr>
      <w:r w:rsidRPr="00271F6F">
        <w:rPr>
          <w:rFonts w:ascii="Times New Roman" w:hAnsi="Times New Roman" w:cs="Times New Roman"/>
          <w:b/>
          <w:sz w:val="32"/>
          <w:szCs w:val="32"/>
          <w:lang w:val="uk-UA"/>
        </w:rPr>
        <w:t xml:space="preserve">Назва </w:t>
      </w:r>
      <w:r w:rsidR="00984E28">
        <w:rPr>
          <w:rFonts w:ascii="Times New Roman" w:hAnsi="Times New Roman" w:cs="Times New Roman"/>
          <w:b/>
          <w:sz w:val="32"/>
          <w:szCs w:val="32"/>
          <w:lang w:val="uk-UA"/>
        </w:rPr>
        <w:t xml:space="preserve">соціальної </w:t>
      </w:r>
      <w:r w:rsidRPr="00271F6F">
        <w:rPr>
          <w:rFonts w:ascii="Times New Roman" w:hAnsi="Times New Roman" w:cs="Times New Roman"/>
          <w:b/>
          <w:sz w:val="32"/>
          <w:szCs w:val="32"/>
          <w:lang w:val="uk-UA"/>
        </w:rPr>
        <w:t>послуги:</w:t>
      </w:r>
      <w:r>
        <w:rPr>
          <w:rFonts w:ascii="Times New Roman" w:hAnsi="Times New Roman" w:cs="Times New Roman"/>
          <w:sz w:val="32"/>
          <w:szCs w:val="32"/>
          <w:lang w:val="uk-UA"/>
        </w:rPr>
        <w:t xml:space="preserve"> </w:t>
      </w:r>
      <w:r w:rsidR="00F96642">
        <w:rPr>
          <w:rFonts w:ascii="Times New Roman" w:hAnsi="Times New Roman" w:cs="Times New Roman"/>
          <w:sz w:val="32"/>
          <w:szCs w:val="32"/>
          <w:lang w:val="uk-UA"/>
        </w:rPr>
        <w:t xml:space="preserve">  </w:t>
      </w:r>
      <w:r w:rsidRPr="00672531">
        <w:rPr>
          <w:rFonts w:ascii="Times New Roman" w:hAnsi="Times New Roman" w:cs="Times New Roman"/>
          <w:b/>
          <w:i/>
          <w:sz w:val="32"/>
          <w:szCs w:val="32"/>
          <w:lang w:val="uk-UA"/>
        </w:rPr>
        <w:t>ДОГЛЯД ВДОМА</w:t>
      </w:r>
    </w:p>
    <w:p w:rsidR="0092197A" w:rsidRDefault="00271F6F" w:rsidP="00885EA8">
      <w:pPr>
        <w:spacing w:after="120"/>
        <w:ind w:left="-567"/>
        <w:jc w:val="both"/>
        <w:rPr>
          <w:rFonts w:ascii="Times New Roman" w:hAnsi="Times New Roman" w:cs="Times New Roman"/>
          <w:sz w:val="32"/>
          <w:szCs w:val="32"/>
          <w:lang w:val="uk-UA"/>
        </w:rPr>
      </w:pPr>
      <w:r w:rsidRPr="00271F6F">
        <w:rPr>
          <w:rFonts w:ascii="Times New Roman" w:hAnsi="Times New Roman" w:cs="Times New Roman"/>
          <w:b/>
          <w:sz w:val="32"/>
          <w:szCs w:val="32"/>
          <w:lang w:val="uk-UA"/>
        </w:rPr>
        <w:t xml:space="preserve">Зміст </w:t>
      </w:r>
      <w:r w:rsidR="00984E28">
        <w:rPr>
          <w:rFonts w:ascii="Times New Roman" w:hAnsi="Times New Roman" w:cs="Times New Roman"/>
          <w:b/>
          <w:sz w:val="32"/>
          <w:szCs w:val="32"/>
          <w:lang w:val="uk-UA"/>
        </w:rPr>
        <w:t>соціальної</w:t>
      </w:r>
      <w:r w:rsidR="00984E28" w:rsidRPr="00271F6F">
        <w:rPr>
          <w:rFonts w:ascii="Times New Roman" w:hAnsi="Times New Roman" w:cs="Times New Roman"/>
          <w:b/>
          <w:sz w:val="32"/>
          <w:szCs w:val="32"/>
          <w:lang w:val="uk-UA"/>
        </w:rPr>
        <w:t xml:space="preserve"> </w:t>
      </w:r>
      <w:r w:rsidRPr="00271F6F">
        <w:rPr>
          <w:rFonts w:ascii="Times New Roman" w:hAnsi="Times New Roman" w:cs="Times New Roman"/>
          <w:b/>
          <w:sz w:val="32"/>
          <w:szCs w:val="32"/>
          <w:lang w:val="uk-UA"/>
        </w:rPr>
        <w:t xml:space="preserve">послуги: </w:t>
      </w:r>
      <w:r w:rsidRPr="005914C2">
        <w:rPr>
          <w:rFonts w:ascii="Times New Roman" w:hAnsi="Times New Roman" w:cs="Times New Roman"/>
          <w:b/>
          <w:i/>
          <w:sz w:val="32"/>
          <w:szCs w:val="32"/>
          <w:lang w:val="uk-UA"/>
        </w:rPr>
        <w:t xml:space="preserve">допомога у введенні домашнього господарства </w:t>
      </w:r>
      <w:r>
        <w:rPr>
          <w:rFonts w:ascii="Times New Roman" w:hAnsi="Times New Roman" w:cs="Times New Roman"/>
          <w:sz w:val="32"/>
          <w:szCs w:val="32"/>
          <w:lang w:val="uk-UA"/>
        </w:rPr>
        <w:t xml:space="preserve">– закупівля та доставка товарів, приготування (допомога у приготуванні) їжі, </w:t>
      </w:r>
      <w:r w:rsidR="005914C2">
        <w:rPr>
          <w:rFonts w:ascii="Times New Roman" w:hAnsi="Times New Roman" w:cs="Times New Roman"/>
          <w:sz w:val="32"/>
          <w:szCs w:val="32"/>
          <w:lang w:val="uk-UA"/>
        </w:rPr>
        <w:t xml:space="preserve">розпалювання печей, піднесення вугілля, дров, доставка води, </w:t>
      </w:r>
      <w:r>
        <w:rPr>
          <w:rFonts w:ascii="Times New Roman" w:hAnsi="Times New Roman" w:cs="Times New Roman"/>
          <w:sz w:val="32"/>
          <w:szCs w:val="32"/>
          <w:lang w:val="uk-UA"/>
        </w:rPr>
        <w:t xml:space="preserve">прибирання (допомога у прибиранні) житла, прання, </w:t>
      </w:r>
      <w:r w:rsidR="005914C2">
        <w:rPr>
          <w:rFonts w:ascii="Times New Roman" w:hAnsi="Times New Roman" w:cs="Times New Roman"/>
          <w:sz w:val="32"/>
          <w:szCs w:val="32"/>
          <w:lang w:val="uk-UA"/>
        </w:rPr>
        <w:t xml:space="preserve">прасування білизни та одягу, </w:t>
      </w:r>
      <w:r>
        <w:rPr>
          <w:rFonts w:ascii="Times New Roman" w:hAnsi="Times New Roman" w:cs="Times New Roman"/>
          <w:sz w:val="32"/>
          <w:szCs w:val="32"/>
          <w:lang w:val="uk-UA"/>
        </w:rPr>
        <w:t xml:space="preserve">дрібний ремонт одягу; </w:t>
      </w:r>
      <w:r w:rsidRPr="005914C2">
        <w:rPr>
          <w:rFonts w:ascii="Times New Roman" w:hAnsi="Times New Roman" w:cs="Times New Roman"/>
          <w:b/>
          <w:i/>
          <w:sz w:val="32"/>
          <w:szCs w:val="32"/>
          <w:lang w:val="uk-UA"/>
        </w:rPr>
        <w:t>допомога у самообслуговуванні</w:t>
      </w:r>
      <w:r w:rsidR="001310E9" w:rsidRPr="005914C2">
        <w:rPr>
          <w:rFonts w:ascii="Times New Roman" w:hAnsi="Times New Roman" w:cs="Times New Roman"/>
          <w:b/>
          <w:i/>
          <w:sz w:val="32"/>
          <w:szCs w:val="32"/>
          <w:lang w:val="uk-UA"/>
        </w:rPr>
        <w:t xml:space="preserve"> </w:t>
      </w:r>
      <w:r w:rsidR="005914C2">
        <w:rPr>
          <w:rFonts w:ascii="Times New Roman" w:hAnsi="Times New Roman" w:cs="Times New Roman"/>
          <w:sz w:val="32"/>
          <w:szCs w:val="32"/>
          <w:lang w:val="uk-UA"/>
        </w:rPr>
        <w:t xml:space="preserve">- </w:t>
      </w:r>
      <w:r w:rsidR="001310E9">
        <w:rPr>
          <w:rFonts w:ascii="Times New Roman" w:hAnsi="Times New Roman" w:cs="Times New Roman"/>
          <w:sz w:val="32"/>
          <w:szCs w:val="32"/>
          <w:lang w:val="uk-UA"/>
        </w:rPr>
        <w:t xml:space="preserve">допомога у вмиванні, обтиранні, </w:t>
      </w:r>
      <w:r w:rsidR="005914C2">
        <w:rPr>
          <w:rFonts w:ascii="Times New Roman" w:hAnsi="Times New Roman" w:cs="Times New Roman"/>
          <w:sz w:val="32"/>
          <w:szCs w:val="32"/>
          <w:lang w:val="uk-UA"/>
        </w:rPr>
        <w:t xml:space="preserve">обмиванні, взуванні, роздяганні, вдяганні, </w:t>
      </w:r>
      <w:r w:rsidR="001310E9">
        <w:rPr>
          <w:rFonts w:ascii="Times New Roman" w:hAnsi="Times New Roman" w:cs="Times New Roman"/>
          <w:sz w:val="32"/>
          <w:szCs w:val="32"/>
          <w:lang w:val="uk-UA"/>
        </w:rPr>
        <w:t>зміні натільної та</w:t>
      </w:r>
      <w:r w:rsidR="005914C2">
        <w:rPr>
          <w:rFonts w:ascii="Times New Roman" w:hAnsi="Times New Roman" w:cs="Times New Roman"/>
          <w:sz w:val="32"/>
          <w:szCs w:val="32"/>
          <w:lang w:val="uk-UA"/>
        </w:rPr>
        <w:t xml:space="preserve"> постільної білизни тощо</w:t>
      </w:r>
      <w:r>
        <w:rPr>
          <w:rFonts w:ascii="Times New Roman" w:hAnsi="Times New Roman" w:cs="Times New Roman"/>
          <w:sz w:val="32"/>
          <w:szCs w:val="32"/>
          <w:lang w:val="uk-UA"/>
        </w:rPr>
        <w:t xml:space="preserve">; </w:t>
      </w:r>
      <w:r w:rsidR="005914C2">
        <w:rPr>
          <w:rFonts w:ascii="Times New Roman" w:hAnsi="Times New Roman" w:cs="Times New Roman"/>
          <w:sz w:val="32"/>
          <w:szCs w:val="32"/>
          <w:lang w:val="uk-UA"/>
        </w:rPr>
        <w:t>надання допомоги з проведення сільськогосподарських робіт (в обробці</w:t>
      </w:r>
      <w:r>
        <w:rPr>
          <w:rFonts w:ascii="Times New Roman" w:hAnsi="Times New Roman" w:cs="Times New Roman"/>
          <w:sz w:val="32"/>
          <w:szCs w:val="32"/>
          <w:lang w:val="uk-UA"/>
        </w:rPr>
        <w:t xml:space="preserve"> присадибних ділянок (не більше 0,02 га)</w:t>
      </w:r>
      <w:r w:rsidR="005914C2">
        <w:rPr>
          <w:rFonts w:ascii="Times New Roman" w:hAnsi="Times New Roman" w:cs="Times New Roman"/>
          <w:sz w:val="32"/>
          <w:szCs w:val="32"/>
          <w:lang w:val="uk-UA"/>
        </w:rPr>
        <w:t>)</w:t>
      </w:r>
      <w:r>
        <w:rPr>
          <w:rFonts w:ascii="Times New Roman" w:hAnsi="Times New Roman" w:cs="Times New Roman"/>
          <w:sz w:val="32"/>
          <w:szCs w:val="32"/>
          <w:lang w:val="uk-UA"/>
        </w:rPr>
        <w:t xml:space="preserve">; </w:t>
      </w:r>
      <w:r w:rsidR="005914C2">
        <w:rPr>
          <w:rFonts w:ascii="Times New Roman" w:hAnsi="Times New Roman" w:cs="Times New Roman"/>
          <w:sz w:val="32"/>
          <w:szCs w:val="32"/>
          <w:lang w:val="uk-UA"/>
        </w:rPr>
        <w:t>надання послуг з виконання ремонтних робіт (допомога в ремонті житлових приміщень);</w:t>
      </w:r>
      <w:r w:rsidR="00386704">
        <w:rPr>
          <w:rFonts w:ascii="Times New Roman" w:hAnsi="Times New Roman" w:cs="Times New Roman"/>
          <w:sz w:val="32"/>
          <w:szCs w:val="32"/>
          <w:lang w:val="uk-UA"/>
        </w:rPr>
        <w:t xml:space="preserve"> надання інформації з питань соціального захисту населення; </w:t>
      </w:r>
      <w:r w:rsidR="005E7AD6">
        <w:rPr>
          <w:rFonts w:ascii="Times New Roman" w:hAnsi="Times New Roman" w:cs="Times New Roman"/>
          <w:sz w:val="32"/>
          <w:szCs w:val="32"/>
          <w:lang w:val="uk-UA"/>
        </w:rPr>
        <w:t>н</w:t>
      </w:r>
      <w:r w:rsidR="0092197A">
        <w:rPr>
          <w:rFonts w:ascii="Times New Roman" w:hAnsi="Times New Roman" w:cs="Times New Roman"/>
          <w:sz w:val="32"/>
          <w:szCs w:val="32"/>
          <w:lang w:val="uk-UA"/>
        </w:rPr>
        <w:t>адання допомоги в оплаті комунальних послуг (заповнення абонентних книжок, оплата комунальних послуг, звірення платежів); представництво інтересів в органах державної влади, установах, підприємствах та організація</w:t>
      </w:r>
    </w:p>
    <w:p w:rsidR="00672531" w:rsidRDefault="0092197A" w:rsidP="00885EA8">
      <w:pPr>
        <w:spacing w:after="120"/>
        <w:ind w:left="-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386704">
        <w:rPr>
          <w:rFonts w:ascii="Times New Roman" w:hAnsi="Times New Roman" w:cs="Times New Roman"/>
          <w:b/>
          <w:sz w:val="32"/>
          <w:szCs w:val="32"/>
          <w:lang w:val="uk-UA"/>
        </w:rPr>
        <w:t>Форма надання</w:t>
      </w:r>
      <w:r w:rsidR="00984E28" w:rsidRPr="00984E28">
        <w:rPr>
          <w:rFonts w:ascii="Times New Roman" w:hAnsi="Times New Roman" w:cs="Times New Roman"/>
          <w:b/>
          <w:sz w:val="32"/>
          <w:szCs w:val="32"/>
          <w:lang w:val="uk-UA"/>
        </w:rPr>
        <w:t xml:space="preserve"> </w:t>
      </w:r>
      <w:r w:rsidR="00984E28">
        <w:rPr>
          <w:rFonts w:ascii="Times New Roman" w:hAnsi="Times New Roman" w:cs="Times New Roman"/>
          <w:b/>
          <w:sz w:val="32"/>
          <w:szCs w:val="32"/>
          <w:lang w:val="uk-UA"/>
        </w:rPr>
        <w:t>соціальної послуги</w:t>
      </w:r>
      <w:r w:rsidR="00386704">
        <w:rPr>
          <w:rFonts w:ascii="Times New Roman" w:hAnsi="Times New Roman" w:cs="Times New Roman"/>
          <w:b/>
          <w:sz w:val="32"/>
          <w:szCs w:val="32"/>
          <w:lang w:val="uk-UA"/>
        </w:rPr>
        <w:t>:</w:t>
      </w:r>
      <w:r w:rsidR="00386704">
        <w:rPr>
          <w:rFonts w:ascii="Times New Roman" w:hAnsi="Times New Roman" w:cs="Times New Roman"/>
          <w:sz w:val="32"/>
          <w:szCs w:val="32"/>
          <w:lang w:val="uk-UA"/>
        </w:rPr>
        <w:t xml:space="preserve"> денна</w:t>
      </w:r>
    </w:p>
    <w:p w:rsidR="00672531" w:rsidRPr="0024049F" w:rsidRDefault="00386704" w:rsidP="00885EA8">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Термін надання</w:t>
      </w:r>
      <w:r w:rsidR="00984E28" w:rsidRPr="00984E28">
        <w:rPr>
          <w:rFonts w:ascii="Times New Roman" w:hAnsi="Times New Roman" w:cs="Times New Roman"/>
          <w:b/>
          <w:sz w:val="32"/>
          <w:szCs w:val="32"/>
          <w:lang w:val="uk-UA"/>
        </w:rPr>
        <w:t xml:space="preserve"> </w:t>
      </w:r>
      <w:r w:rsidR="00984E28">
        <w:rPr>
          <w:rFonts w:ascii="Times New Roman" w:hAnsi="Times New Roman" w:cs="Times New Roman"/>
          <w:b/>
          <w:sz w:val="32"/>
          <w:szCs w:val="32"/>
          <w:lang w:val="uk-UA"/>
        </w:rPr>
        <w:t>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w:t>
      </w:r>
      <w:r w:rsidR="0024049F">
        <w:rPr>
          <w:rFonts w:ascii="Times New Roman" w:hAnsi="Times New Roman" w:cs="Times New Roman"/>
          <w:sz w:val="32"/>
          <w:szCs w:val="32"/>
          <w:lang w:val="uk-UA"/>
        </w:rPr>
        <w:t>постійно</w:t>
      </w:r>
    </w:p>
    <w:p w:rsidR="00C052AD" w:rsidRPr="00BB0BEE" w:rsidRDefault="00386704" w:rsidP="00C052A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Соціальні групи:</w:t>
      </w:r>
      <w:r w:rsidR="007D7074">
        <w:rPr>
          <w:rFonts w:ascii="Times New Roman" w:hAnsi="Times New Roman" w:cs="Times New Roman"/>
          <w:b/>
          <w:sz w:val="32"/>
          <w:szCs w:val="32"/>
          <w:lang w:val="uk-UA"/>
        </w:rPr>
        <w:t xml:space="preserve"> </w:t>
      </w:r>
      <w:r w:rsidR="00BB0BEE" w:rsidRPr="00BB0BEE">
        <w:rPr>
          <w:rFonts w:ascii="Times New Roman" w:hAnsi="Times New Roman" w:cs="Times New Roman"/>
          <w:sz w:val="32"/>
          <w:szCs w:val="32"/>
          <w:lang w:val="uk-UA"/>
        </w:rPr>
        <w:t>громад</w:t>
      </w:r>
      <w:r w:rsidR="00397A86">
        <w:rPr>
          <w:rFonts w:ascii="Times New Roman" w:hAnsi="Times New Roman" w:cs="Times New Roman"/>
          <w:sz w:val="32"/>
          <w:szCs w:val="32"/>
          <w:lang w:val="uk-UA"/>
        </w:rPr>
        <w:t>яни похилого віку;</w:t>
      </w:r>
      <w:r w:rsidR="00BB0BEE">
        <w:rPr>
          <w:rFonts w:ascii="Times New Roman" w:hAnsi="Times New Roman" w:cs="Times New Roman"/>
          <w:sz w:val="32"/>
          <w:szCs w:val="32"/>
          <w:lang w:val="uk-UA"/>
        </w:rPr>
        <w:t xml:space="preserve"> інваліди (</w:t>
      </w:r>
      <w:r w:rsidR="00BB0BEE" w:rsidRPr="00BB0BEE">
        <w:rPr>
          <w:rFonts w:ascii="Times New Roman" w:hAnsi="Times New Roman" w:cs="Times New Roman"/>
          <w:sz w:val="32"/>
          <w:szCs w:val="32"/>
          <w:lang w:val="uk-UA"/>
        </w:rPr>
        <w:t xml:space="preserve">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w:t>
      </w:r>
      <w:r w:rsidR="00BB0BEE" w:rsidRPr="00BB0BEE">
        <w:rPr>
          <w:rFonts w:ascii="Times New Roman" w:hAnsi="Times New Roman" w:cs="Times New Roman"/>
          <w:sz w:val="32"/>
          <w:szCs w:val="32"/>
          <w:lang w:val="uk-UA"/>
        </w:rPr>
        <w:lastRenderedPageBreak/>
        <w:t>випадку на виробництві та професійного захворювання, які спричинили</w:t>
      </w:r>
      <w:r w:rsidR="00BB0BEE">
        <w:rPr>
          <w:rFonts w:ascii="Times New Roman" w:hAnsi="Times New Roman" w:cs="Times New Roman"/>
          <w:sz w:val="32"/>
          <w:szCs w:val="32"/>
          <w:lang w:val="uk-UA"/>
        </w:rPr>
        <w:t xml:space="preserve"> втрату працезда</w:t>
      </w:r>
      <w:r w:rsidR="00397A86">
        <w:rPr>
          <w:rFonts w:ascii="Times New Roman" w:hAnsi="Times New Roman" w:cs="Times New Roman"/>
          <w:sz w:val="32"/>
          <w:szCs w:val="32"/>
          <w:lang w:val="uk-UA"/>
        </w:rPr>
        <w:t>тності»;</w:t>
      </w:r>
      <w:r w:rsidR="00BB0BEE">
        <w:rPr>
          <w:rFonts w:ascii="Times New Roman" w:hAnsi="Times New Roman" w:cs="Times New Roman"/>
          <w:sz w:val="32"/>
          <w:szCs w:val="32"/>
          <w:lang w:val="uk-UA"/>
        </w:rPr>
        <w:t xml:space="preserve"> хворі (</w:t>
      </w:r>
      <w:r w:rsidR="00BB0BEE" w:rsidRPr="00BB0BEE">
        <w:rPr>
          <w:rFonts w:ascii="Times New Roman" w:hAnsi="Times New Roman" w:cs="Times New Roman"/>
          <w:sz w:val="32"/>
          <w:szCs w:val="32"/>
          <w:lang w:val="uk-UA"/>
        </w:rPr>
        <w:t xml:space="preserve">з числа </w:t>
      </w:r>
      <w:r w:rsidR="00E8153D">
        <w:rPr>
          <w:rFonts w:ascii="Times New Roman" w:hAnsi="Times New Roman" w:cs="Times New Roman"/>
          <w:sz w:val="32"/>
          <w:szCs w:val="32"/>
          <w:lang w:val="uk-UA"/>
        </w:rPr>
        <w:t xml:space="preserve">одиноких </w:t>
      </w:r>
      <w:r w:rsidR="00BB0BEE" w:rsidRPr="00BB0BEE">
        <w:rPr>
          <w:rFonts w:ascii="Times New Roman" w:hAnsi="Times New Roman" w:cs="Times New Roman"/>
          <w:sz w:val="32"/>
          <w:szCs w:val="32"/>
          <w:lang w:val="uk-UA"/>
        </w:rPr>
        <w:t xml:space="preserve">осіб працездатного віку на період встановлення їм групи інвалідності, але не більш як чотири місяці), які не здатні до самообслуговування у зв’язку з частковою втратою рухової активності </w:t>
      </w:r>
      <w:r w:rsidR="00E8153D">
        <w:rPr>
          <w:rFonts w:ascii="Times New Roman" w:hAnsi="Times New Roman" w:cs="Times New Roman"/>
          <w:sz w:val="32"/>
          <w:szCs w:val="32"/>
          <w:lang w:val="uk-UA"/>
        </w:rPr>
        <w:t>(мають</w:t>
      </w:r>
      <w:r w:rsidR="00E8153D" w:rsidRPr="00E8153D">
        <w:rPr>
          <w:rFonts w:ascii="Times New Roman" w:hAnsi="Times New Roman" w:cs="Times New Roman"/>
          <w:sz w:val="32"/>
          <w:szCs w:val="32"/>
          <w:lang w:val="uk-UA"/>
        </w:rPr>
        <w:t xml:space="preserve"> </w:t>
      </w:r>
      <w:r w:rsidR="00E8153D">
        <w:rPr>
          <w:rFonts w:ascii="Times New Roman" w:hAnsi="Times New Roman" w:cs="Times New Roman"/>
          <w:sz w:val="32"/>
          <w:szCs w:val="32"/>
          <w:lang w:val="uk-UA"/>
        </w:rPr>
        <w:t>III,</w:t>
      </w:r>
      <w:r w:rsidR="00E8153D" w:rsidRPr="00E8153D">
        <w:rPr>
          <w:rFonts w:ascii="Times New Roman" w:hAnsi="Times New Roman" w:cs="Times New Roman"/>
          <w:sz w:val="32"/>
          <w:szCs w:val="32"/>
          <w:lang w:val="uk-UA"/>
        </w:rPr>
        <w:t xml:space="preserve"> </w:t>
      </w:r>
      <w:r w:rsidR="00E8153D">
        <w:rPr>
          <w:rFonts w:ascii="Times New Roman" w:hAnsi="Times New Roman" w:cs="Times New Roman"/>
          <w:sz w:val="32"/>
          <w:szCs w:val="32"/>
          <w:lang w:val="en-US"/>
        </w:rPr>
        <w:t>IV</w:t>
      </w:r>
      <w:r w:rsidR="00E8153D">
        <w:rPr>
          <w:rFonts w:ascii="Times New Roman" w:hAnsi="Times New Roman" w:cs="Times New Roman"/>
          <w:sz w:val="32"/>
          <w:szCs w:val="32"/>
          <w:lang w:val="uk-UA"/>
        </w:rPr>
        <w:t>,</w:t>
      </w:r>
      <w:r w:rsidR="00E8153D" w:rsidRPr="00E8153D">
        <w:rPr>
          <w:rFonts w:ascii="Times New Roman" w:hAnsi="Times New Roman" w:cs="Times New Roman"/>
          <w:sz w:val="32"/>
          <w:szCs w:val="32"/>
          <w:lang w:val="uk-UA"/>
        </w:rPr>
        <w:t xml:space="preserve"> </w:t>
      </w:r>
      <w:r w:rsidR="00E8153D">
        <w:rPr>
          <w:rFonts w:ascii="Times New Roman" w:hAnsi="Times New Roman" w:cs="Times New Roman"/>
          <w:sz w:val="32"/>
          <w:szCs w:val="32"/>
          <w:lang w:val="en-US"/>
        </w:rPr>
        <w:t>V</w:t>
      </w:r>
      <w:r w:rsidR="00E8153D">
        <w:rPr>
          <w:rFonts w:ascii="Times New Roman" w:hAnsi="Times New Roman" w:cs="Times New Roman"/>
          <w:sz w:val="32"/>
          <w:szCs w:val="32"/>
          <w:lang w:val="uk-UA"/>
        </w:rPr>
        <w:t xml:space="preserve"> групу рухової активності</w:t>
      </w:r>
      <w:r w:rsidR="00E8153D" w:rsidRPr="00E8153D">
        <w:rPr>
          <w:rFonts w:ascii="Times New Roman" w:hAnsi="Times New Roman" w:cs="Times New Roman"/>
          <w:sz w:val="32"/>
          <w:szCs w:val="32"/>
          <w:lang w:val="uk-UA"/>
        </w:rPr>
        <w:t>)</w:t>
      </w:r>
      <w:r w:rsidR="00E8153D">
        <w:rPr>
          <w:rFonts w:ascii="Times New Roman" w:hAnsi="Times New Roman" w:cs="Times New Roman"/>
          <w:sz w:val="32"/>
          <w:szCs w:val="32"/>
          <w:lang w:val="uk-UA"/>
        </w:rPr>
        <w:t xml:space="preserve"> </w:t>
      </w:r>
      <w:r w:rsidR="0024049F">
        <w:rPr>
          <w:rFonts w:ascii="Times New Roman" w:hAnsi="Times New Roman" w:cs="Times New Roman"/>
          <w:sz w:val="32"/>
          <w:szCs w:val="32"/>
          <w:lang w:val="uk-UA"/>
        </w:rPr>
        <w:t>та</w:t>
      </w:r>
      <w:r w:rsidR="00BB0BEE" w:rsidRPr="00BB0BEE">
        <w:rPr>
          <w:rFonts w:ascii="Times New Roman" w:hAnsi="Times New Roman" w:cs="Times New Roman"/>
          <w:sz w:val="32"/>
          <w:szCs w:val="32"/>
          <w:lang w:val="uk-UA"/>
        </w:rPr>
        <w:t xml:space="preserve"> потребують сторонньої допомо</w:t>
      </w:r>
      <w:r w:rsidR="00862E43">
        <w:rPr>
          <w:rFonts w:ascii="Times New Roman" w:hAnsi="Times New Roman" w:cs="Times New Roman"/>
          <w:sz w:val="32"/>
          <w:szCs w:val="32"/>
          <w:lang w:val="uk-UA"/>
        </w:rPr>
        <w:t>ги, надання соціальних послуг</w:t>
      </w:r>
      <w:r w:rsidR="00BB0BEE" w:rsidRPr="00BB0BEE">
        <w:rPr>
          <w:rFonts w:ascii="Times New Roman" w:hAnsi="Times New Roman" w:cs="Times New Roman"/>
          <w:sz w:val="32"/>
          <w:szCs w:val="32"/>
          <w:lang w:val="uk-UA"/>
        </w:rPr>
        <w:t xml:space="preserve"> в домашніх умовах згідно з медичним висновком</w:t>
      </w:r>
    </w:p>
    <w:p w:rsidR="00C052AD" w:rsidRDefault="00873531" w:rsidP="00C052A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Умови</w:t>
      </w:r>
      <w:r w:rsidR="00984E28" w:rsidRPr="00984E28">
        <w:rPr>
          <w:rFonts w:ascii="Times New Roman" w:hAnsi="Times New Roman" w:cs="Times New Roman"/>
          <w:b/>
          <w:sz w:val="32"/>
          <w:szCs w:val="32"/>
          <w:lang w:val="uk-UA"/>
        </w:rPr>
        <w:t xml:space="preserve"> </w:t>
      </w:r>
      <w:r w:rsidR="00984E28">
        <w:rPr>
          <w:rFonts w:ascii="Times New Roman" w:hAnsi="Times New Roman" w:cs="Times New Roman"/>
          <w:b/>
          <w:sz w:val="32"/>
          <w:szCs w:val="32"/>
          <w:lang w:val="uk-UA"/>
        </w:rPr>
        <w:t>надання 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безоплатно (одинокі </w:t>
      </w:r>
      <w:r w:rsidR="00E91C40">
        <w:rPr>
          <w:rFonts w:ascii="Times New Roman" w:hAnsi="Times New Roman" w:cs="Times New Roman"/>
          <w:sz w:val="32"/>
          <w:szCs w:val="32"/>
          <w:lang w:val="uk-UA"/>
        </w:rPr>
        <w:t>громадяни</w:t>
      </w:r>
      <w:r>
        <w:rPr>
          <w:rFonts w:ascii="Times New Roman" w:hAnsi="Times New Roman" w:cs="Times New Roman"/>
          <w:sz w:val="32"/>
          <w:szCs w:val="32"/>
          <w:lang w:val="uk-UA"/>
        </w:rPr>
        <w:t xml:space="preserve"> або ті, що мають </w:t>
      </w:r>
      <w:r w:rsidR="006F1950">
        <w:rPr>
          <w:rFonts w:ascii="Times New Roman" w:hAnsi="Times New Roman" w:cs="Times New Roman"/>
          <w:sz w:val="32"/>
          <w:szCs w:val="32"/>
          <w:lang w:val="uk-UA"/>
        </w:rPr>
        <w:t>рідних, які є</w:t>
      </w:r>
      <w:r>
        <w:rPr>
          <w:rFonts w:ascii="Times New Roman" w:hAnsi="Times New Roman" w:cs="Times New Roman"/>
          <w:sz w:val="32"/>
          <w:szCs w:val="32"/>
          <w:lang w:val="uk-UA"/>
        </w:rPr>
        <w:t xml:space="preserve"> </w:t>
      </w:r>
      <w:r w:rsidR="006F1950">
        <w:rPr>
          <w:rFonts w:ascii="Times New Roman" w:hAnsi="Times New Roman" w:cs="Times New Roman"/>
          <w:sz w:val="32"/>
          <w:szCs w:val="32"/>
          <w:lang w:val="uk-UA"/>
        </w:rPr>
        <w:t>громадянами похилого віку чи інвалідами</w:t>
      </w:r>
      <w:r>
        <w:rPr>
          <w:rFonts w:ascii="Times New Roman" w:hAnsi="Times New Roman" w:cs="Times New Roman"/>
          <w:sz w:val="32"/>
          <w:szCs w:val="32"/>
          <w:lang w:val="uk-UA"/>
        </w:rPr>
        <w:t>) та на платній основі (</w:t>
      </w:r>
      <w:r w:rsidR="00E91C40">
        <w:rPr>
          <w:rFonts w:ascii="Times New Roman" w:hAnsi="Times New Roman" w:cs="Times New Roman"/>
          <w:sz w:val="32"/>
          <w:szCs w:val="32"/>
          <w:lang w:val="uk-UA"/>
        </w:rPr>
        <w:t>громадяни,</w:t>
      </w:r>
      <w:r>
        <w:rPr>
          <w:rFonts w:ascii="Times New Roman" w:hAnsi="Times New Roman" w:cs="Times New Roman"/>
          <w:sz w:val="32"/>
          <w:szCs w:val="32"/>
          <w:lang w:val="uk-UA"/>
        </w:rPr>
        <w:t xml:space="preserve"> що мають </w:t>
      </w:r>
      <w:r w:rsidR="006F1950">
        <w:rPr>
          <w:rFonts w:ascii="Times New Roman" w:hAnsi="Times New Roman" w:cs="Times New Roman"/>
          <w:sz w:val="32"/>
          <w:szCs w:val="32"/>
          <w:lang w:val="uk-UA"/>
        </w:rPr>
        <w:t>рідних</w:t>
      </w:r>
      <w:r>
        <w:rPr>
          <w:rFonts w:ascii="Times New Roman" w:hAnsi="Times New Roman" w:cs="Times New Roman"/>
          <w:sz w:val="32"/>
          <w:szCs w:val="32"/>
          <w:lang w:val="uk-UA"/>
        </w:rPr>
        <w:t xml:space="preserve"> працездатного віку), згідно з графіком відвідування соціальним робітником</w:t>
      </w:r>
    </w:p>
    <w:p w:rsidR="00873531" w:rsidRDefault="00873531" w:rsidP="00271F6F">
      <w:pPr>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Документи, необхідні для отримання послуги:</w:t>
      </w:r>
      <w:r>
        <w:rPr>
          <w:rFonts w:ascii="Times New Roman" w:hAnsi="Times New Roman" w:cs="Times New Roman"/>
          <w:sz w:val="32"/>
          <w:szCs w:val="32"/>
          <w:lang w:val="uk-UA"/>
        </w:rPr>
        <w:t xml:space="preserve"> </w:t>
      </w:r>
    </w:p>
    <w:p w:rsidR="00873531" w:rsidRDefault="00873531" w:rsidP="00885EA8">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Письмова заява </w:t>
      </w:r>
      <w:r w:rsidR="00D75771">
        <w:rPr>
          <w:rFonts w:ascii="Times New Roman" w:hAnsi="Times New Roman" w:cs="Times New Roman"/>
          <w:sz w:val="32"/>
          <w:szCs w:val="32"/>
          <w:lang w:val="uk-UA"/>
        </w:rPr>
        <w:t>громадянина</w:t>
      </w:r>
      <w:r w:rsidR="00E62EDF">
        <w:rPr>
          <w:rFonts w:ascii="Times New Roman" w:hAnsi="Times New Roman" w:cs="Times New Roman"/>
          <w:sz w:val="32"/>
          <w:szCs w:val="32"/>
          <w:lang w:val="uk-UA"/>
        </w:rPr>
        <w:t>;</w:t>
      </w:r>
    </w:p>
    <w:p w:rsidR="00873531" w:rsidRDefault="00873531" w:rsidP="00873531">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Медичний висновок</w:t>
      </w:r>
      <w:r w:rsidR="007E1052">
        <w:rPr>
          <w:rFonts w:ascii="Times New Roman" w:hAnsi="Times New Roman" w:cs="Times New Roman"/>
          <w:sz w:val="32"/>
          <w:szCs w:val="32"/>
          <w:lang w:val="uk-UA"/>
        </w:rPr>
        <w:t xml:space="preserve"> </w:t>
      </w:r>
      <w:r w:rsidR="0092197A">
        <w:rPr>
          <w:rFonts w:ascii="Times New Roman" w:hAnsi="Times New Roman" w:cs="Times New Roman"/>
          <w:sz w:val="32"/>
          <w:szCs w:val="32"/>
          <w:lang w:val="uk-UA"/>
        </w:rPr>
        <w:t>про здатність до самообслуговування та потребу в сторонній допомозі</w:t>
      </w:r>
      <w:r w:rsidR="007E1052">
        <w:rPr>
          <w:rFonts w:ascii="Times New Roman" w:hAnsi="Times New Roman" w:cs="Times New Roman"/>
          <w:sz w:val="32"/>
          <w:szCs w:val="32"/>
          <w:lang w:val="uk-UA"/>
        </w:rPr>
        <w:t>;</w:t>
      </w:r>
      <w:r>
        <w:rPr>
          <w:rFonts w:ascii="Times New Roman" w:hAnsi="Times New Roman" w:cs="Times New Roman"/>
          <w:sz w:val="32"/>
          <w:szCs w:val="32"/>
          <w:lang w:val="uk-UA"/>
        </w:rPr>
        <w:t xml:space="preserve"> </w:t>
      </w:r>
    </w:p>
    <w:p w:rsidR="00873531" w:rsidRDefault="00873531" w:rsidP="00873531">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Довідка про склад сім</w:t>
      </w:r>
      <w:r w:rsidRPr="00672531">
        <w:rPr>
          <w:rFonts w:ascii="Times New Roman" w:hAnsi="Times New Roman" w:cs="Times New Roman"/>
          <w:sz w:val="32"/>
          <w:szCs w:val="32"/>
        </w:rPr>
        <w:t>’</w:t>
      </w:r>
      <w:r>
        <w:rPr>
          <w:rFonts w:ascii="Times New Roman" w:hAnsi="Times New Roman" w:cs="Times New Roman"/>
          <w:sz w:val="32"/>
          <w:szCs w:val="32"/>
          <w:lang w:val="uk-UA"/>
        </w:rPr>
        <w:t>ї</w:t>
      </w:r>
      <w:r w:rsidR="00E62EDF">
        <w:rPr>
          <w:rFonts w:ascii="Times New Roman" w:hAnsi="Times New Roman" w:cs="Times New Roman"/>
          <w:sz w:val="32"/>
          <w:szCs w:val="32"/>
          <w:lang w:val="uk-UA"/>
        </w:rPr>
        <w:t xml:space="preserve"> </w:t>
      </w:r>
      <w:r w:rsidR="00E8153D">
        <w:rPr>
          <w:rFonts w:ascii="Times New Roman" w:hAnsi="Times New Roman" w:cs="Times New Roman"/>
          <w:sz w:val="32"/>
          <w:szCs w:val="32"/>
          <w:lang w:val="uk-UA"/>
        </w:rPr>
        <w:t xml:space="preserve">або зареєстрованих у житловому приміщенні/будинку осіб, </w:t>
      </w:r>
      <w:r w:rsidR="00E62EDF">
        <w:rPr>
          <w:rFonts w:ascii="Times New Roman" w:hAnsi="Times New Roman" w:cs="Times New Roman"/>
          <w:sz w:val="32"/>
          <w:szCs w:val="32"/>
          <w:lang w:val="uk-UA"/>
        </w:rPr>
        <w:t>за встановлено</w:t>
      </w:r>
      <w:r w:rsidR="001F4032">
        <w:rPr>
          <w:rFonts w:ascii="Times New Roman" w:hAnsi="Times New Roman" w:cs="Times New Roman"/>
          <w:sz w:val="32"/>
          <w:szCs w:val="32"/>
          <w:lang w:val="uk-UA"/>
        </w:rPr>
        <w:t>ю</w:t>
      </w:r>
      <w:r w:rsidR="00E62EDF">
        <w:rPr>
          <w:rFonts w:ascii="Times New Roman" w:hAnsi="Times New Roman" w:cs="Times New Roman"/>
          <w:sz w:val="32"/>
          <w:szCs w:val="32"/>
          <w:lang w:val="uk-UA"/>
        </w:rPr>
        <w:t xml:space="preserve"> формою;</w:t>
      </w:r>
    </w:p>
    <w:p w:rsidR="00CD397C" w:rsidRDefault="00873531" w:rsidP="00C052AD">
      <w:pPr>
        <w:pStyle w:val="a4"/>
        <w:numPr>
          <w:ilvl w:val="0"/>
          <w:numId w:val="1"/>
        </w:numPr>
        <w:spacing w:after="120"/>
        <w:jc w:val="both"/>
        <w:rPr>
          <w:rFonts w:ascii="Times New Roman" w:hAnsi="Times New Roman" w:cs="Times New Roman"/>
          <w:sz w:val="32"/>
          <w:szCs w:val="32"/>
          <w:lang w:val="uk-UA"/>
        </w:rPr>
      </w:pPr>
      <w:r w:rsidRPr="00C052AD">
        <w:rPr>
          <w:rFonts w:ascii="Times New Roman" w:hAnsi="Times New Roman" w:cs="Times New Roman"/>
          <w:sz w:val="32"/>
          <w:szCs w:val="32"/>
          <w:lang w:val="uk-UA"/>
        </w:rPr>
        <w:t xml:space="preserve">Копія </w:t>
      </w:r>
      <w:r w:rsidR="0092197A">
        <w:rPr>
          <w:rFonts w:ascii="Times New Roman" w:hAnsi="Times New Roman" w:cs="Times New Roman"/>
          <w:sz w:val="32"/>
          <w:szCs w:val="32"/>
          <w:lang w:val="uk-UA"/>
        </w:rPr>
        <w:t>паспорта</w:t>
      </w:r>
      <w:r w:rsidR="00CD397C">
        <w:rPr>
          <w:rFonts w:ascii="Times New Roman" w:hAnsi="Times New Roman" w:cs="Times New Roman"/>
          <w:sz w:val="32"/>
          <w:szCs w:val="32"/>
          <w:lang w:val="uk-UA"/>
        </w:rPr>
        <w:t xml:space="preserve"> або іншого документу, що підтверджує особу;</w:t>
      </w:r>
    </w:p>
    <w:p w:rsidR="00C052AD" w:rsidRDefault="00CD397C" w:rsidP="00C052AD">
      <w:pPr>
        <w:pStyle w:val="a4"/>
        <w:numPr>
          <w:ilvl w:val="0"/>
          <w:numId w:val="1"/>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Копія </w:t>
      </w:r>
      <w:r w:rsidR="00873531" w:rsidRPr="00C052AD">
        <w:rPr>
          <w:rFonts w:ascii="Times New Roman" w:hAnsi="Times New Roman" w:cs="Times New Roman"/>
          <w:sz w:val="32"/>
          <w:szCs w:val="32"/>
          <w:lang w:val="uk-UA"/>
        </w:rPr>
        <w:t xml:space="preserve">довідки </w:t>
      </w:r>
      <w:r w:rsidR="00C800FE" w:rsidRPr="00C052AD">
        <w:rPr>
          <w:rFonts w:ascii="Times New Roman" w:hAnsi="Times New Roman" w:cs="Times New Roman"/>
          <w:sz w:val="32"/>
          <w:szCs w:val="32"/>
          <w:lang w:val="uk-UA"/>
        </w:rPr>
        <w:t xml:space="preserve">МСЕК </w:t>
      </w:r>
      <w:r w:rsidR="00873531" w:rsidRPr="00C052AD">
        <w:rPr>
          <w:rFonts w:ascii="Times New Roman" w:hAnsi="Times New Roman" w:cs="Times New Roman"/>
          <w:sz w:val="32"/>
          <w:szCs w:val="32"/>
          <w:lang w:val="uk-UA"/>
        </w:rPr>
        <w:t xml:space="preserve">про </w:t>
      </w:r>
      <w:r w:rsidR="00672531" w:rsidRPr="00C052AD">
        <w:rPr>
          <w:rFonts w:ascii="Times New Roman" w:hAnsi="Times New Roman" w:cs="Times New Roman"/>
          <w:sz w:val="32"/>
          <w:szCs w:val="32"/>
          <w:lang w:val="uk-UA"/>
        </w:rPr>
        <w:t xml:space="preserve">встановлення групи інвалідності </w:t>
      </w:r>
      <w:r w:rsidR="00C052AD" w:rsidRPr="00C052AD">
        <w:rPr>
          <w:rFonts w:ascii="Times New Roman" w:hAnsi="Times New Roman" w:cs="Times New Roman"/>
          <w:sz w:val="32"/>
          <w:szCs w:val="32"/>
          <w:lang w:val="uk-UA"/>
        </w:rPr>
        <w:t>(за наявності)</w:t>
      </w:r>
      <w:r w:rsidR="0025471D">
        <w:rPr>
          <w:rFonts w:ascii="Times New Roman" w:hAnsi="Times New Roman" w:cs="Times New Roman"/>
          <w:sz w:val="32"/>
          <w:szCs w:val="32"/>
          <w:lang w:val="uk-UA"/>
        </w:rPr>
        <w:t>;</w:t>
      </w:r>
    </w:p>
    <w:p w:rsidR="0025471D" w:rsidRDefault="00123D2D" w:rsidP="0092197A">
      <w:pPr>
        <w:pStyle w:val="a4"/>
        <w:numPr>
          <w:ilvl w:val="0"/>
          <w:numId w:val="1"/>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Інформаційна </w:t>
      </w:r>
      <w:r w:rsidR="0025471D">
        <w:rPr>
          <w:rFonts w:ascii="Times New Roman" w:hAnsi="Times New Roman" w:cs="Times New Roman"/>
          <w:sz w:val="32"/>
          <w:szCs w:val="32"/>
          <w:lang w:val="uk-UA"/>
        </w:rPr>
        <w:t xml:space="preserve">довідка з Державного реєстру речових прав на нерухоме майно </w:t>
      </w:r>
    </w:p>
    <w:p w:rsidR="0092197A" w:rsidRDefault="0092197A" w:rsidP="0092197A">
      <w:pPr>
        <w:pStyle w:val="a4"/>
        <w:spacing w:after="120"/>
        <w:ind w:left="360"/>
        <w:jc w:val="both"/>
        <w:rPr>
          <w:rFonts w:ascii="Times New Roman" w:hAnsi="Times New Roman" w:cs="Times New Roman"/>
          <w:sz w:val="32"/>
          <w:szCs w:val="32"/>
          <w:lang w:val="uk-UA"/>
        </w:rPr>
      </w:pPr>
    </w:p>
    <w:p w:rsidR="00C052AD" w:rsidRDefault="00387688" w:rsidP="00C052AD">
      <w:pPr>
        <w:pStyle w:val="a4"/>
        <w:spacing w:after="120"/>
        <w:ind w:left="-567"/>
        <w:jc w:val="both"/>
        <w:rPr>
          <w:rFonts w:ascii="Times New Roman" w:hAnsi="Times New Roman" w:cs="Times New Roman"/>
          <w:sz w:val="32"/>
          <w:szCs w:val="32"/>
          <w:lang w:val="uk-UA"/>
        </w:rPr>
      </w:pPr>
      <w:r w:rsidRPr="00387688">
        <w:rPr>
          <w:rFonts w:ascii="Times New Roman" w:hAnsi="Times New Roman" w:cs="Times New Roman"/>
          <w:b/>
          <w:sz w:val="32"/>
          <w:szCs w:val="32"/>
          <w:lang w:val="uk-UA"/>
        </w:rPr>
        <w:t>Правові підстави</w:t>
      </w:r>
      <w:r w:rsidR="00984E28" w:rsidRPr="00984E28">
        <w:rPr>
          <w:rFonts w:ascii="Times New Roman" w:hAnsi="Times New Roman" w:cs="Times New Roman"/>
          <w:b/>
          <w:sz w:val="32"/>
          <w:szCs w:val="32"/>
          <w:lang w:val="uk-UA"/>
        </w:rPr>
        <w:t xml:space="preserve"> </w:t>
      </w:r>
      <w:r w:rsidR="00984E28">
        <w:rPr>
          <w:rFonts w:ascii="Times New Roman" w:hAnsi="Times New Roman" w:cs="Times New Roman"/>
          <w:b/>
          <w:sz w:val="32"/>
          <w:szCs w:val="32"/>
          <w:lang w:val="uk-UA"/>
        </w:rPr>
        <w:t>для надання соціальної послуги</w:t>
      </w:r>
      <w:r w:rsidRPr="00387688">
        <w:rPr>
          <w:rFonts w:ascii="Times New Roman" w:hAnsi="Times New Roman" w:cs="Times New Roman"/>
          <w:b/>
          <w:sz w:val="32"/>
          <w:szCs w:val="32"/>
          <w:lang w:val="uk-UA"/>
        </w:rPr>
        <w:t xml:space="preserve">: </w:t>
      </w:r>
      <w:r w:rsidRPr="00387688">
        <w:rPr>
          <w:rFonts w:ascii="Times New Roman" w:hAnsi="Times New Roman" w:cs="Times New Roman"/>
          <w:sz w:val="32"/>
          <w:szCs w:val="32"/>
          <w:lang w:val="uk-UA"/>
        </w:rPr>
        <w:t>Закон України «Про соціальні послуги»</w:t>
      </w:r>
      <w:r w:rsidR="008975EC">
        <w:rPr>
          <w:rFonts w:ascii="Times New Roman" w:hAnsi="Times New Roman" w:cs="Times New Roman"/>
          <w:sz w:val="32"/>
          <w:szCs w:val="32"/>
          <w:lang w:val="uk-UA"/>
        </w:rPr>
        <w:t xml:space="preserve"> від 19.06.20</w:t>
      </w:r>
      <w:r w:rsidR="008975EC" w:rsidRPr="008975EC">
        <w:rPr>
          <w:rFonts w:ascii="Times New Roman" w:hAnsi="Times New Roman" w:cs="Times New Roman"/>
          <w:sz w:val="32"/>
          <w:szCs w:val="32"/>
          <w:lang w:val="uk-UA"/>
        </w:rPr>
        <w:t>0</w:t>
      </w:r>
      <w:r>
        <w:rPr>
          <w:rFonts w:ascii="Times New Roman" w:hAnsi="Times New Roman" w:cs="Times New Roman"/>
          <w:sz w:val="32"/>
          <w:szCs w:val="32"/>
          <w:lang w:val="uk-UA"/>
        </w:rPr>
        <w:t>3 року</w:t>
      </w:r>
      <w:r w:rsidR="008975EC" w:rsidRPr="008975EC">
        <w:rPr>
          <w:rFonts w:ascii="Times New Roman" w:hAnsi="Times New Roman" w:cs="Times New Roman"/>
          <w:sz w:val="32"/>
          <w:szCs w:val="32"/>
          <w:lang w:val="uk-UA"/>
        </w:rPr>
        <w:t xml:space="preserve"> </w:t>
      </w:r>
      <w:r w:rsidR="008975EC">
        <w:rPr>
          <w:rFonts w:ascii="Times New Roman" w:hAnsi="Times New Roman" w:cs="Times New Roman"/>
          <w:sz w:val="32"/>
          <w:szCs w:val="32"/>
          <w:lang w:val="uk-UA"/>
        </w:rPr>
        <w:t>№ 966-IV</w:t>
      </w:r>
      <w:r>
        <w:rPr>
          <w:rFonts w:ascii="Times New Roman" w:hAnsi="Times New Roman" w:cs="Times New Roman"/>
          <w:sz w:val="32"/>
          <w:szCs w:val="32"/>
          <w:lang w:val="uk-UA"/>
        </w:rPr>
        <w:t>, Постанова КМУ «Деякі питання діяльності територіальних центрі</w:t>
      </w:r>
      <w:r w:rsidR="001F4032">
        <w:rPr>
          <w:rFonts w:ascii="Times New Roman" w:hAnsi="Times New Roman" w:cs="Times New Roman"/>
          <w:sz w:val="32"/>
          <w:szCs w:val="32"/>
          <w:lang w:val="uk-UA"/>
        </w:rPr>
        <w:t>в</w:t>
      </w:r>
      <w:r>
        <w:rPr>
          <w:rFonts w:ascii="Times New Roman" w:hAnsi="Times New Roman" w:cs="Times New Roman"/>
          <w:sz w:val="32"/>
          <w:szCs w:val="32"/>
          <w:lang w:val="uk-UA"/>
        </w:rPr>
        <w:t xml:space="preserve"> соціального обслуговування (надання соціальних послуг) від 29.12.2009 року </w:t>
      </w:r>
      <w:r w:rsidR="001310E9">
        <w:rPr>
          <w:rFonts w:ascii="Times New Roman" w:hAnsi="Times New Roman" w:cs="Times New Roman"/>
          <w:sz w:val="32"/>
          <w:szCs w:val="32"/>
          <w:lang w:val="uk-UA"/>
        </w:rPr>
        <w:t xml:space="preserve">          </w:t>
      </w:r>
      <w:r w:rsidR="00672531">
        <w:rPr>
          <w:rFonts w:ascii="Times New Roman" w:hAnsi="Times New Roman" w:cs="Times New Roman"/>
          <w:sz w:val="32"/>
          <w:szCs w:val="32"/>
          <w:lang w:val="uk-UA"/>
        </w:rPr>
        <w:t xml:space="preserve">№ 1417 </w:t>
      </w:r>
      <w:r>
        <w:rPr>
          <w:rFonts w:ascii="Times New Roman" w:hAnsi="Times New Roman" w:cs="Times New Roman"/>
          <w:sz w:val="32"/>
          <w:szCs w:val="32"/>
          <w:lang w:val="uk-UA"/>
        </w:rPr>
        <w:t xml:space="preserve">із змінами та доповненнями, </w:t>
      </w:r>
      <w:r w:rsidR="001310E9" w:rsidRPr="001310E9">
        <w:rPr>
          <w:rFonts w:ascii="Times New Roman" w:eastAsia="Times New Roman" w:hAnsi="Times New Roman" w:cs="Times New Roman"/>
          <w:color w:val="000000"/>
          <w:sz w:val="32"/>
          <w:szCs w:val="32"/>
          <w:lang w:val="uk-UA"/>
        </w:rPr>
        <w:t>наказ Міністерства соціальної полі</w:t>
      </w:r>
      <w:r w:rsidR="00DD5330">
        <w:rPr>
          <w:rFonts w:ascii="Times New Roman" w:eastAsia="Times New Roman" w:hAnsi="Times New Roman" w:cs="Times New Roman"/>
          <w:color w:val="000000"/>
          <w:sz w:val="32"/>
          <w:szCs w:val="32"/>
          <w:lang w:val="uk-UA"/>
        </w:rPr>
        <w:t>тики України від 13.11.2013 року</w:t>
      </w:r>
      <w:r w:rsidR="001310E9" w:rsidRPr="001310E9">
        <w:rPr>
          <w:rFonts w:ascii="Times New Roman" w:eastAsia="Times New Roman" w:hAnsi="Times New Roman" w:cs="Times New Roman"/>
          <w:color w:val="000000"/>
          <w:sz w:val="32"/>
          <w:szCs w:val="32"/>
          <w:lang w:val="uk-UA"/>
        </w:rPr>
        <w:t xml:space="preserve"> №</w:t>
      </w:r>
      <w:r w:rsidR="001310E9" w:rsidRPr="001310E9">
        <w:rPr>
          <w:rFonts w:ascii="Times New Roman" w:eastAsia="Times New Roman" w:hAnsi="Times New Roman" w:cs="Times New Roman"/>
          <w:color w:val="000000"/>
          <w:sz w:val="32"/>
          <w:szCs w:val="32"/>
        </w:rPr>
        <w:t> </w:t>
      </w:r>
      <w:r w:rsidR="001310E9" w:rsidRPr="001310E9">
        <w:rPr>
          <w:rFonts w:ascii="Times New Roman" w:eastAsia="Times New Roman" w:hAnsi="Times New Roman" w:cs="Times New Roman"/>
          <w:color w:val="000000"/>
          <w:sz w:val="32"/>
          <w:szCs w:val="32"/>
          <w:lang w:val="uk-UA"/>
        </w:rPr>
        <w:t>760 «Про затвердження Державного стандарту догляду вдома»,</w:t>
      </w:r>
      <w:r w:rsidR="001310E9">
        <w:rPr>
          <w:rFonts w:ascii="Times New Roman" w:hAnsi="Times New Roman" w:cs="Times New Roman"/>
          <w:color w:val="000000"/>
          <w:sz w:val="32"/>
          <w:szCs w:val="32"/>
          <w:lang w:val="uk-UA"/>
        </w:rPr>
        <w:t xml:space="preserve"> </w:t>
      </w:r>
      <w:r>
        <w:rPr>
          <w:rFonts w:ascii="Times New Roman" w:hAnsi="Times New Roman" w:cs="Times New Roman"/>
          <w:sz w:val="32"/>
          <w:szCs w:val="32"/>
          <w:lang w:val="uk-UA"/>
        </w:rPr>
        <w:t>Положення про Прилуцький районний територіальний центр соціального обслуговув</w:t>
      </w:r>
      <w:r w:rsidR="00672531">
        <w:rPr>
          <w:rFonts w:ascii="Times New Roman" w:hAnsi="Times New Roman" w:cs="Times New Roman"/>
          <w:sz w:val="32"/>
          <w:szCs w:val="32"/>
          <w:lang w:val="uk-UA"/>
        </w:rPr>
        <w:t>ання (надання соціальних послуг)</w:t>
      </w:r>
    </w:p>
    <w:p w:rsidR="00387688" w:rsidRDefault="00387688" w:rsidP="00387688">
      <w:pPr>
        <w:pStyle w:val="a4"/>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lastRenderedPageBreak/>
        <w:t>Підстави для</w:t>
      </w:r>
      <w:r w:rsidR="00984E28">
        <w:rPr>
          <w:rFonts w:ascii="Times New Roman" w:hAnsi="Times New Roman" w:cs="Times New Roman"/>
          <w:b/>
          <w:sz w:val="32"/>
          <w:szCs w:val="32"/>
          <w:lang w:val="uk-UA"/>
        </w:rPr>
        <w:t xml:space="preserve"> відмови у</w:t>
      </w:r>
      <w:r>
        <w:rPr>
          <w:rFonts w:ascii="Times New Roman" w:hAnsi="Times New Roman" w:cs="Times New Roman"/>
          <w:b/>
          <w:sz w:val="32"/>
          <w:szCs w:val="32"/>
          <w:lang w:val="uk-UA"/>
        </w:rPr>
        <w:t xml:space="preserve"> наданні </w:t>
      </w:r>
      <w:r w:rsidR="00984E28">
        <w:rPr>
          <w:rFonts w:ascii="Times New Roman" w:hAnsi="Times New Roman" w:cs="Times New Roman"/>
          <w:b/>
          <w:sz w:val="32"/>
          <w:szCs w:val="32"/>
          <w:lang w:val="uk-UA"/>
        </w:rPr>
        <w:t xml:space="preserve">соціальної </w:t>
      </w:r>
      <w:r>
        <w:rPr>
          <w:rFonts w:ascii="Times New Roman" w:hAnsi="Times New Roman" w:cs="Times New Roman"/>
          <w:b/>
          <w:sz w:val="32"/>
          <w:szCs w:val="32"/>
          <w:lang w:val="uk-UA"/>
        </w:rPr>
        <w:t>послуги:</w:t>
      </w:r>
      <w:r>
        <w:rPr>
          <w:rFonts w:ascii="Times New Roman" w:hAnsi="Times New Roman" w:cs="Times New Roman"/>
          <w:sz w:val="32"/>
          <w:szCs w:val="32"/>
          <w:lang w:val="uk-UA"/>
        </w:rPr>
        <w:t xml:space="preserve"> </w:t>
      </w:r>
    </w:p>
    <w:p w:rsidR="00387688" w:rsidRDefault="00387688" w:rsidP="00387688">
      <w:pPr>
        <w:pStyle w:val="a4"/>
        <w:numPr>
          <w:ilvl w:val="0"/>
          <w:numId w:val="2"/>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Необхідність цілодобового стороннього догляду особи</w:t>
      </w:r>
      <w:r w:rsidR="00134543">
        <w:rPr>
          <w:rFonts w:ascii="Times New Roman" w:hAnsi="Times New Roman" w:cs="Times New Roman"/>
          <w:sz w:val="32"/>
          <w:szCs w:val="32"/>
          <w:lang w:val="uk-UA"/>
        </w:rPr>
        <w:t>;</w:t>
      </w:r>
    </w:p>
    <w:p w:rsidR="00387688" w:rsidRPr="004B6CF4" w:rsidRDefault="00387688" w:rsidP="004B6CF4">
      <w:pPr>
        <w:pStyle w:val="a4"/>
        <w:numPr>
          <w:ilvl w:val="0"/>
          <w:numId w:val="2"/>
        </w:numPr>
        <w:spacing w:after="0"/>
        <w:jc w:val="both"/>
        <w:rPr>
          <w:rFonts w:ascii="Times New Roman" w:hAnsi="Times New Roman" w:cs="Times New Roman"/>
          <w:sz w:val="32"/>
          <w:szCs w:val="32"/>
          <w:lang w:val="uk-UA"/>
        </w:rPr>
      </w:pPr>
      <w:r w:rsidRPr="004B6CF4">
        <w:rPr>
          <w:rFonts w:ascii="Times New Roman" w:hAnsi="Times New Roman" w:cs="Times New Roman"/>
          <w:sz w:val="32"/>
          <w:szCs w:val="32"/>
          <w:lang w:val="uk-UA"/>
        </w:rPr>
        <w:t>Медичні протипоказання (</w:t>
      </w:r>
      <w:r w:rsidR="004B6CF4">
        <w:rPr>
          <w:rFonts w:ascii="Times New Roman" w:hAnsi="Times New Roman" w:cs="Times New Roman"/>
          <w:sz w:val="32"/>
          <w:szCs w:val="32"/>
          <w:lang w:val="uk-UA"/>
        </w:rPr>
        <w:t>інфекційні захворювання, алкогольна та наркотична залежність,</w:t>
      </w:r>
      <w:r w:rsidR="004B6CF4" w:rsidRPr="00424E6D">
        <w:t xml:space="preserve"> </w:t>
      </w:r>
      <w:proofErr w:type="spellStart"/>
      <w:r w:rsidR="004B6CF4">
        <w:rPr>
          <w:rFonts w:ascii="Times New Roman" w:hAnsi="Times New Roman" w:cs="Times New Roman"/>
          <w:sz w:val="32"/>
          <w:szCs w:val="32"/>
        </w:rPr>
        <w:t>психічн</w:t>
      </w:r>
      <w:proofErr w:type="spellEnd"/>
      <w:r w:rsidR="004B6CF4">
        <w:rPr>
          <w:rFonts w:ascii="Times New Roman" w:hAnsi="Times New Roman" w:cs="Times New Roman"/>
          <w:sz w:val="32"/>
          <w:szCs w:val="32"/>
          <w:lang w:val="uk-UA"/>
        </w:rPr>
        <w:t>і</w:t>
      </w:r>
      <w:r w:rsidR="004B6CF4">
        <w:rPr>
          <w:rFonts w:ascii="Times New Roman" w:hAnsi="Times New Roman" w:cs="Times New Roman"/>
          <w:sz w:val="32"/>
          <w:szCs w:val="32"/>
        </w:rPr>
        <w:t xml:space="preserve"> </w:t>
      </w:r>
      <w:proofErr w:type="spellStart"/>
      <w:r w:rsidR="004B6CF4">
        <w:rPr>
          <w:rFonts w:ascii="Times New Roman" w:hAnsi="Times New Roman" w:cs="Times New Roman"/>
          <w:sz w:val="32"/>
          <w:szCs w:val="32"/>
        </w:rPr>
        <w:t>захворюван</w:t>
      </w:r>
      <w:r w:rsidR="004B6CF4">
        <w:rPr>
          <w:rFonts w:ascii="Times New Roman" w:hAnsi="Times New Roman" w:cs="Times New Roman"/>
          <w:sz w:val="32"/>
          <w:szCs w:val="32"/>
          <w:lang w:val="uk-UA"/>
        </w:rPr>
        <w:t>ня</w:t>
      </w:r>
      <w:proofErr w:type="spellEnd"/>
      <w:r w:rsidR="004B6CF4" w:rsidRPr="00424E6D">
        <w:rPr>
          <w:rFonts w:ascii="Times New Roman" w:hAnsi="Times New Roman" w:cs="Times New Roman"/>
          <w:sz w:val="32"/>
          <w:szCs w:val="32"/>
        </w:rPr>
        <w:t xml:space="preserve">, </w:t>
      </w:r>
      <w:proofErr w:type="spellStart"/>
      <w:r w:rsidR="004B6CF4" w:rsidRPr="00424E6D">
        <w:rPr>
          <w:rFonts w:ascii="Times New Roman" w:hAnsi="Times New Roman" w:cs="Times New Roman"/>
          <w:sz w:val="32"/>
          <w:szCs w:val="32"/>
        </w:rPr>
        <w:t>що</w:t>
      </w:r>
      <w:proofErr w:type="spellEnd"/>
      <w:r w:rsidR="004B6CF4" w:rsidRPr="00424E6D">
        <w:rPr>
          <w:rFonts w:ascii="Times New Roman" w:hAnsi="Times New Roman" w:cs="Times New Roman"/>
          <w:sz w:val="32"/>
          <w:szCs w:val="32"/>
        </w:rPr>
        <w:t xml:space="preserve"> </w:t>
      </w:r>
      <w:proofErr w:type="spellStart"/>
      <w:r w:rsidR="004B6CF4" w:rsidRPr="00424E6D">
        <w:rPr>
          <w:rFonts w:ascii="Times New Roman" w:hAnsi="Times New Roman" w:cs="Times New Roman"/>
          <w:sz w:val="32"/>
          <w:szCs w:val="32"/>
        </w:rPr>
        <w:t>потребують</w:t>
      </w:r>
      <w:proofErr w:type="spellEnd"/>
      <w:r w:rsidR="004B6CF4" w:rsidRPr="00424E6D">
        <w:rPr>
          <w:rFonts w:ascii="Times New Roman" w:hAnsi="Times New Roman" w:cs="Times New Roman"/>
          <w:sz w:val="32"/>
          <w:szCs w:val="32"/>
        </w:rPr>
        <w:t xml:space="preserve"> </w:t>
      </w:r>
      <w:proofErr w:type="spellStart"/>
      <w:r w:rsidR="004B6CF4" w:rsidRPr="00424E6D">
        <w:rPr>
          <w:rFonts w:ascii="Times New Roman" w:hAnsi="Times New Roman" w:cs="Times New Roman"/>
          <w:sz w:val="32"/>
          <w:szCs w:val="32"/>
        </w:rPr>
        <w:t>перебування</w:t>
      </w:r>
      <w:proofErr w:type="spellEnd"/>
      <w:r w:rsidR="004B6CF4" w:rsidRPr="00424E6D">
        <w:rPr>
          <w:rFonts w:ascii="Times New Roman" w:hAnsi="Times New Roman" w:cs="Times New Roman"/>
          <w:sz w:val="32"/>
          <w:szCs w:val="32"/>
        </w:rPr>
        <w:t xml:space="preserve"> на </w:t>
      </w:r>
      <w:proofErr w:type="spellStart"/>
      <w:r w:rsidR="004B6CF4" w:rsidRPr="00424E6D">
        <w:rPr>
          <w:rFonts w:ascii="Times New Roman" w:hAnsi="Times New Roman" w:cs="Times New Roman"/>
          <w:sz w:val="32"/>
          <w:szCs w:val="32"/>
        </w:rPr>
        <w:t>спеціальному</w:t>
      </w:r>
      <w:proofErr w:type="spellEnd"/>
      <w:r w:rsidR="004B6CF4" w:rsidRPr="00424E6D">
        <w:rPr>
          <w:rFonts w:ascii="Times New Roman" w:hAnsi="Times New Roman" w:cs="Times New Roman"/>
          <w:sz w:val="32"/>
          <w:szCs w:val="32"/>
        </w:rPr>
        <w:t xml:space="preserve"> диспансерному </w:t>
      </w:r>
      <w:proofErr w:type="spellStart"/>
      <w:r w:rsidR="004B6CF4" w:rsidRPr="00424E6D">
        <w:rPr>
          <w:rFonts w:ascii="Times New Roman" w:hAnsi="Times New Roman" w:cs="Times New Roman"/>
          <w:sz w:val="32"/>
          <w:szCs w:val="32"/>
        </w:rPr>
        <w:t>обліку</w:t>
      </w:r>
      <w:proofErr w:type="spellEnd"/>
      <w:r w:rsidR="004B6CF4">
        <w:rPr>
          <w:rFonts w:ascii="Times New Roman" w:hAnsi="Times New Roman" w:cs="Times New Roman"/>
          <w:sz w:val="32"/>
          <w:szCs w:val="32"/>
          <w:lang w:val="uk-UA"/>
        </w:rPr>
        <w:t>)</w:t>
      </w:r>
      <w:r w:rsidR="004B6CF4" w:rsidRPr="00424E6D">
        <w:rPr>
          <w:rFonts w:ascii="Times New Roman" w:hAnsi="Times New Roman" w:cs="Times New Roman"/>
          <w:sz w:val="32"/>
          <w:szCs w:val="32"/>
        </w:rPr>
        <w:t>;</w:t>
      </w:r>
    </w:p>
    <w:p w:rsidR="00BB0BEE" w:rsidRPr="00BB0BEE" w:rsidRDefault="00BB0BEE" w:rsidP="00BB0BEE">
      <w:pPr>
        <w:pStyle w:val="a4"/>
        <w:numPr>
          <w:ilvl w:val="0"/>
          <w:numId w:val="2"/>
        </w:numPr>
        <w:rPr>
          <w:rFonts w:ascii="Times New Roman" w:hAnsi="Times New Roman" w:cs="Times New Roman"/>
          <w:sz w:val="32"/>
          <w:szCs w:val="32"/>
        </w:rPr>
      </w:pPr>
      <w:r w:rsidRPr="004B6CF4">
        <w:rPr>
          <w:rFonts w:ascii="Times New Roman" w:hAnsi="Times New Roman" w:cs="Times New Roman"/>
          <w:sz w:val="32"/>
          <w:szCs w:val="32"/>
          <w:lang w:val="uk-UA"/>
        </w:rPr>
        <w:t>Н</w:t>
      </w:r>
      <w:proofErr w:type="spellStart"/>
      <w:r w:rsidRPr="004B6CF4">
        <w:rPr>
          <w:rFonts w:ascii="Times New Roman" w:hAnsi="Times New Roman" w:cs="Times New Roman"/>
          <w:sz w:val="32"/>
          <w:szCs w:val="32"/>
        </w:rPr>
        <w:t>аявність</w:t>
      </w:r>
      <w:proofErr w:type="spellEnd"/>
      <w:r w:rsidRPr="004B6CF4">
        <w:rPr>
          <w:rFonts w:ascii="Times New Roman" w:hAnsi="Times New Roman" w:cs="Times New Roman"/>
          <w:sz w:val="32"/>
          <w:szCs w:val="32"/>
        </w:rPr>
        <w:t xml:space="preserve"> </w:t>
      </w:r>
      <w:proofErr w:type="spellStart"/>
      <w:r w:rsidRPr="004B6CF4">
        <w:rPr>
          <w:rFonts w:ascii="Times New Roman" w:hAnsi="Times New Roman" w:cs="Times New Roman"/>
          <w:sz w:val="32"/>
          <w:szCs w:val="32"/>
        </w:rPr>
        <w:t>укладеного</w:t>
      </w:r>
      <w:proofErr w:type="spellEnd"/>
      <w:r w:rsidRPr="004B6CF4">
        <w:rPr>
          <w:rFonts w:ascii="Times New Roman" w:hAnsi="Times New Roman" w:cs="Times New Roman"/>
          <w:sz w:val="32"/>
          <w:szCs w:val="32"/>
        </w:rPr>
        <w:t xml:space="preserve"> договору </w:t>
      </w:r>
      <w:proofErr w:type="spellStart"/>
      <w:r w:rsidRPr="004B6CF4">
        <w:rPr>
          <w:rFonts w:ascii="Times New Roman" w:hAnsi="Times New Roman" w:cs="Times New Roman"/>
          <w:sz w:val="32"/>
          <w:szCs w:val="32"/>
        </w:rPr>
        <w:t>довічного</w:t>
      </w:r>
      <w:proofErr w:type="spellEnd"/>
      <w:r w:rsidRPr="004B6CF4">
        <w:rPr>
          <w:rFonts w:ascii="Times New Roman" w:hAnsi="Times New Roman" w:cs="Times New Roman"/>
          <w:sz w:val="32"/>
          <w:szCs w:val="32"/>
        </w:rPr>
        <w:t xml:space="preserve"> </w:t>
      </w:r>
      <w:proofErr w:type="spellStart"/>
      <w:r w:rsidRPr="004B6CF4">
        <w:rPr>
          <w:rFonts w:ascii="Times New Roman" w:hAnsi="Times New Roman" w:cs="Times New Roman"/>
          <w:sz w:val="32"/>
          <w:szCs w:val="32"/>
        </w:rPr>
        <w:t>утримання</w:t>
      </w:r>
      <w:proofErr w:type="spellEnd"/>
      <w:r w:rsidR="004B6CF4">
        <w:rPr>
          <w:rFonts w:ascii="Times New Roman" w:hAnsi="Times New Roman" w:cs="Times New Roman"/>
          <w:sz w:val="32"/>
          <w:szCs w:val="32"/>
          <w:lang w:val="uk-UA"/>
        </w:rPr>
        <w:t xml:space="preserve"> </w:t>
      </w:r>
      <w:r w:rsidRPr="004B6CF4">
        <w:rPr>
          <w:rFonts w:ascii="Times New Roman" w:hAnsi="Times New Roman" w:cs="Times New Roman"/>
          <w:sz w:val="32"/>
          <w:szCs w:val="32"/>
        </w:rPr>
        <w:t>(догляду)</w:t>
      </w:r>
      <w:r w:rsidR="00134543">
        <w:rPr>
          <w:rFonts w:ascii="Times New Roman" w:hAnsi="Times New Roman" w:cs="Times New Roman"/>
          <w:sz w:val="32"/>
          <w:szCs w:val="32"/>
          <w:lang w:val="uk-UA"/>
        </w:rPr>
        <w:t>;</w:t>
      </w:r>
    </w:p>
    <w:p w:rsidR="00862E43" w:rsidRPr="00862E43" w:rsidRDefault="00BB0BEE" w:rsidP="001310E9">
      <w:pPr>
        <w:pStyle w:val="a4"/>
        <w:numPr>
          <w:ilvl w:val="0"/>
          <w:numId w:val="2"/>
        </w:numPr>
        <w:jc w:val="both"/>
        <w:rPr>
          <w:rFonts w:ascii="Times New Roman" w:hAnsi="Times New Roman" w:cs="Times New Roman"/>
          <w:sz w:val="32"/>
          <w:szCs w:val="32"/>
        </w:rPr>
      </w:pPr>
      <w:r w:rsidRPr="00C0613B">
        <w:rPr>
          <w:rFonts w:ascii="Times New Roman" w:hAnsi="Times New Roman" w:cs="Times New Roman"/>
          <w:sz w:val="32"/>
          <w:szCs w:val="32"/>
          <w:lang w:val="uk-UA"/>
        </w:rPr>
        <w:t>Н</w:t>
      </w:r>
      <w:proofErr w:type="spellStart"/>
      <w:r w:rsidR="00C0613B" w:rsidRPr="00C0613B">
        <w:rPr>
          <w:rFonts w:ascii="Times New Roman" w:hAnsi="Times New Roman" w:cs="Times New Roman"/>
          <w:sz w:val="32"/>
          <w:szCs w:val="32"/>
        </w:rPr>
        <w:t>адання</w:t>
      </w:r>
      <w:proofErr w:type="spellEnd"/>
      <w:r w:rsidR="00C0613B" w:rsidRPr="00C0613B">
        <w:rPr>
          <w:rFonts w:ascii="Times New Roman" w:hAnsi="Times New Roman" w:cs="Times New Roman"/>
          <w:sz w:val="32"/>
          <w:szCs w:val="32"/>
        </w:rPr>
        <w:t xml:space="preserve"> </w:t>
      </w:r>
      <w:proofErr w:type="spellStart"/>
      <w:r w:rsidR="00C0613B" w:rsidRPr="00C0613B">
        <w:rPr>
          <w:rFonts w:ascii="Times New Roman" w:hAnsi="Times New Roman" w:cs="Times New Roman"/>
          <w:sz w:val="32"/>
          <w:szCs w:val="32"/>
        </w:rPr>
        <w:t>громадянин</w:t>
      </w:r>
      <w:r w:rsidR="00C0613B" w:rsidRPr="00C0613B">
        <w:rPr>
          <w:rFonts w:ascii="Times New Roman" w:hAnsi="Times New Roman" w:cs="Times New Roman"/>
          <w:sz w:val="32"/>
          <w:szCs w:val="32"/>
          <w:lang w:val="uk-UA"/>
        </w:rPr>
        <w:t>ові</w:t>
      </w:r>
      <w:proofErr w:type="spellEnd"/>
      <w:r w:rsidRPr="00C0613B">
        <w:rPr>
          <w:rFonts w:ascii="Times New Roman" w:hAnsi="Times New Roman" w:cs="Times New Roman"/>
          <w:sz w:val="32"/>
          <w:szCs w:val="32"/>
        </w:rPr>
        <w:t xml:space="preserve"> </w:t>
      </w:r>
      <w:proofErr w:type="spellStart"/>
      <w:r w:rsidRPr="00C0613B">
        <w:rPr>
          <w:rFonts w:ascii="Times New Roman" w:hAnsi="Times New Roman" w:cs="Times New Roman"/>
          <w:sz w:val="32"/>
          <w:szCs w:val="32"/>
        </w:rPr>
        <w:t>со</w:t>
      </w:r>
      <w:r w:rsidR="00C0613B">
        <w:rPr>
          <w:rFonts w:ascii="Times New Roman" w:hAnsi="Times New Roman" w:cs="Times New Roman"/>
          <w:sz w:val="32"/>
          <w:szCs w:val="32"/>
        </w:rPr>
        <w:t>ціальних</w:t>
      </w:r>
      <w:proofErr w:type="spellEnd"/>
      <w:r w:rsidR="00C0613B">
        <w:rPr>
          <w:rFonts w:ascii="Times New Roman" w:hAnsi="Times New Roman" w:cs="Times New Roman"/>
          <w:sz w:val="32"/>
          <w:szCs w:val="32"/>
        </w:rPr>
        <w:t xml:space="preserve"> </w:t>
      </w:r>
      <w:proofErr w:type="spellStart"/>
      <w:r w:rsidR="00C0613B">
        <w:rPr>
          <w:rFonts w:ascii="Times New Roman" w:hAnsi="Times New Roman" w:cs="Times New Roman"/>
          <w:sz w:val="32"/>
          <w:szCs w:val="32"/>
        </w:rPr>
        <w:t>послуг</w:t>
      </w:r>
      <w:proofErr w:type="spellEnd"/>
      <w:r w:rsidR="00C0613B">
        <w:rPr>
          <w:rFonts w:ascii="Times New Roman" w:hAnsi="Times New Roman" w:cs="Times New Roman"/>
          <w:sz w:val="32"/>
          <w:szCs w:val="32"/>
        </w:rPr>
        <w:t xml:space="preserve"> </w:t>
      </w:r>
      <w:proofErr w:type="spellStart"/>
      <w:r w:rsidR="00C0613B">
        <w:rPr>
          <w:rFonts w:ascii="Times New Roman" w:hAnsi="Times New Roman" w:cs="Times New Roman"/>
          <w:sz w:val="32"/>
          <w:szCs w:val="32"/>
        </w:rPr>
        <w:t>фізичною</w:t>
      </w:r>
      <w:proofErr w:type="spellEnd"/>
      <w:r w:rsidR="00C0613B">
        <w:rPr>
          <w:rFonts w:ascii="Times New Roman" w:hAnsi="Times New Roman" w:cs="Times New Roman"/>
          <w:sz w:val="32"/>
          <w:szCs w:val="32"/>
        </w:rPr>
        <w:t xml:space="preserve"> особою</w:t>
      </w:r>
      <w:r w:rsidR="00C0613B">
        <w:rPr>
          <w:rFonts w:ascii="Times New Roman" w:hAnsi="Times New Roman" w:cs="Times New Roman"/>
          <w:sz w:val="32"/>
          <w:szCs w:val="32"/>
          <w:lang w:val="uk-UA"/>
        </w:rPr>
        <w:t xml:space="preserve">, якій призначено </w:t>
      </w:r>
      <w:r w:rsidR="00862E43">
        <w:rPr>
          <w:rFonts w:ascii="Times New Roman" w:hAnsi="Times New Roman" w:cs="Times New Roman"/>
          <w:sz w:val="32"/>
          <w:szCs w:val="32"/>
          <w:lang w:val="uk-UA"/>
        </w:rPr>
        <w:t>щомісячну компенсаційну виплату, допомогу на догляд в установленому законодавством порядку;</w:t>
      </w:r>
    </w:p>
    <w:p w:rsidR="00862E43" w:rsidRPr="00862E43" w:rsidRDefault="00862E43" w:rsidP="00862E43">
      <w:pPr>
        <w:pStyle w:val="a4"/>
        <w:numPr>
          <w:ilvl w:val="0"/>
          <w:numId w:val="2"/>
        </w:numPr>
        <w:jc w:val="both"/>
        <w:rPr>
          <w:rFonts w:ascii="Times New Roman" w:hAnsi="Times New Roman" w:cs="Times New Roman"/>
          <w:sz w:val="32"/>
          <w:szCs w:val="32"/>
        </w:rPr>
      </w:pPr>
      <w:r>
        <w:rPr>
          <w:rFonts w:ascii="Times New Roman" w:hAnsi="Times New Roman" w:cs="Times New Roman"/>
          <w:sz w:val="32"/>
          <w:szCs w:val="32"/>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r w:rsidR="005E7AD6">
        <w:rPr>
          <w:rFonts w:ascii="Times New Roman" w:hAnsi="Times New Roman" w:cs="Times New Roman"/>
          <w:sz w:val="32"/>
          <w:szCs w:val="32"/>
          <w:lang w:val="uk-UA"/>
        </w:rPr>
        <w:t>.</w:t>
      </w:r>
    </w:p>
    <w:p w:rsidR="00862E43" w:rsidRPr="00862E43" w:rsidRDefault="00862E43" w:rsidP="00862E43">
      <w:pPr>
        <w:pStyle w:val="a4"/>
        <w:ind w:left="153"/>
        <w:jc w:val="both"/>
        <w:rPr>
          <w:rFonts w:ascii="Times New Roman" w:hAnsi="Times New Roman" w:cs="Times New Roman"/>
          <w:sz w:val="32"/>
          <w:szCs w:val="32"/>
        </w:rPr>
      </w:pPr>
    </w:p>
    <w:p w:rsidR="001310E9" w:rsidRPr="00C0613B" w:rsidRDefault="001310E9" w:rsidP="001310E9">
      <w:pPr>
        <w:jc w:val="both"/>
        <w:rPr>
          <w:rFonts w:ascii="Times New Roman" w:hAnsi="Times New Roman" w:cs="Times New Roman"/>
          <w:sz w:val="32"/>
          <w:szCs w:val="32"/>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C0613B" w:rsidRPr="00C0613B" w:rsidRDefault="00C0613B" w:rsidP="00CD397C">
      <w:pPr>
        <w:spacing w:after="100" w:afterAutospacing="1"/>
        <w:ind w:hanging="567"/>
        <w:jc w:val="center"/>
        <w:rPr>
          <w:rFonts w:ascii="Times New Roman" w:hAnsi="Times New Roman" w:cs="Times New Roman"/>
          <w:b/>
          <w:sz w:val="28"/>
          <w:szCs w:val="28"/>
          <w:lang w:val="uk-UA"/>
        </w:rPr>
      </w:pPr>
      <w:r w:rsidRPr="00984E28">
        <w:rPr>
          <w:rFonts w:ascii="Times New Roman" w:hAnsi="Times New Roman" w:cs="Times New Roman"/>
          <w:b/>
          <w:sz w:val="36"/>
          <w:szCs w:val="36"/>
          <w:lang w:val="uk-UA"/>
        </w:rPr>
        <w:lastRenderedPageBreak/>
        <w:t>ІНФОРМАЦІЙНА  КАРТКА  СОЦІАЛЬНОЇ  ПОСЛУГИ</w:t>
      </w:r>
    </w:p>
    <w:p w:rsidR="007C0F5D" w:rsidRDefault="007C0F5D" w:rsidP="007C0F5D">
      <w:pPr>
        <w:spacing w:after="0"/>
        <w:ind w:hanging="567"/>
        <w:jc w:val="center"/>
        <w:rPr>
          <w:rFonts w:ascii="Times New Roman" w:hAnsi="Times New Roman" w:cs="Times New Roman"/>
          <w:b/>
          <w:sz w:val="32"/>
          <w:szCs w:val="32"/>
          <w:lang w:val="uk-UA"/>
        </w:rPr>
      </w:pPr>
      <w:r w:rsidRPr="00901CA7">
        <w:rPr>
          <w:rFonts w:ascii="Times New Roman" w:hAnsi="Times New Roman" w:cs="Times New Roman"/>
          <w:b/>
          <w:sz w:val="32"/>
          <w:szCs w:val="32"/>
          <w:lang w:val="uk-UA"/>
        </w:rPr>
        <w:t>Прилуцький районний територіальний центр соціального обслуговування (надання соціальних послуг)</w:t>
      </w:r>
    </w:p>
    <w:p w:rsidR="007C0F5D" w:rsidRPr="00296025" w:rsidRDefault="007C0F5D" w:rsidP="007C0F5D">
      <w:pPr>
        <w:spacing w:after="0"/>
        <w:ind w:left="-567"/>
        <w:rPr>
          <w:rFonts w:ascii="Times New Roman" w:hAnsi="Times New Roman" w:cs="Times New Roman"/>
          <w:sz w:val="32"/>
          <w:szCs w:val="32"/>
          <w:lang w:val="uk-UA"/>
        </w:rPr>
      </w:pPr>
      <w:r w:rsidRPr="00296025">
        <w:rPr>
          <w:rFonts w:ascii="Times New Roman" w:hAnsi="Times New Roman" w:cs="Times New Roman"/>
          <w:sz w:val="32"/>
          <w:szCs w:val="32"/>
          <w:lang w:val="uk-UA"/>
        </w:rPr>
        <w:t xml:space="preserve">м. Прилуки, вул. </w:t>
      </w:r>
      <w:r w:rsidR="004258AA">
        <w:rPr>
          <w:rFonts w:ascii="Times New Roman" w:hAnsi="Times New Roman" w:cs="Times New Roman"/>
          <w:sz w:val="32"/>
          <w:szCs w:val="32"/>
          <w:lang w:val="uk-UA"/>
        </w:rPr>
        <w:t>Київська, 224</w:t>
      </w:r>
      <w:r w:rsidRPr="00296025">
        <w:rPr>
          <w:rFonts w:ascii="Times New Roman" w:hAnsi="Times New Roman" w:cs="Times New Roman"/>
          <w:sz w:val="32"/>
          <w:szCs w:val="32"/>
          <w:lang w:val="uk-UA"/>
        </w:rPr>
        <w:t xml:space="preserve"> (</w:t>
      </w:r>
      <w:r w:rsidR="004258AA">
        <w:rPr>
          <w:rFonts w:ascii="Times New Roman" w:hAnsi="Times New Roman" w:cs="Times New Roman"/>
          <w:sz w:val="32"/>
          <w:szCs w:val="32"/>
          <w:lang w:val="uk-UA"/>
        </w:rPr>
        <w:t>другий</w:t>
      </w:r>
      <w:r w:rsidRPr="00296025">
        <w:rPr>
          <w:rFonts w:ascii="Times New Roman" w:hAnsi="Times New Roman" w:cs="Times New Roman"/>
          <w:sz w:val="32"/>
          <w:szCs w:val="32"/>
          <w:lang w:val="uk-UA"/>
        </w:rPr>
        <w:t xml:space="preserve"> поверх)</w:t>
      </w:r>
    </w:p>
    <w:p w:rsidR="007C0F5D" w:rsidRDefault="007C0F5D" w:rsidP="007C0F5D">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К</w:t>
      </w:r>
      <w:r w:rsidRPr="00296025">
        <w:rPr>
          <w:rFonts w:ascii="Times New Roman" w:hAnsi="Times New Roman" w:cs="Times New Roman"/>
          <w:sz w:val="32"/>
          <w:szCs w:val="32"/>
          <w:lang w:val="uk-UA"/>
        </w:rPr>
        <w:t>онтактний</w:t>
      </w:r>
      <w:r>
        <w:rPr>
          <w:rFonts w:ascii="Times New Roman" w:hAnsi="Times New Roman" w:cs="Times New Roman"/>
          <w:sz w:val="32"/>
          <w:szCs w:val="32"/>
          <w:lang w:val="uk-UA"/>
        </w:rPr>
        <w:t xml:space="preserve"> те</w:t>
      </w:r>
      <w:r w:rsidR="00F96642">
        <w:rPr>
          <w:rFonts w:ascii="Times New Roman" w:hAnsi="Times New Roman" w:cs="Times New Roman"/>
          <w:sz w:val="32"/>
          <w:szCs w:val="32"/>
          <w:lang w:val="uk-UA"/>
        </w:rPr>
        <w:t>лефон: (04637) 5 03 33; 5 07 37</w:t>
      </w:r>
    </w:p>
    <w:p w:rsidR="007C0F5D" w:rsidRDefault="007C0F5D" w:rsidP="007C0F5D">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Електронна адреса:</w:t>
      </w:r>
      <w:r w:rsidRPr="00296025">
        <w:rPr>
          <w:rFonts w:ascii="Arial" w:hAnsi="Arial" w:cs="Arial"/>
          <w:b/>
          <w:sz w:val="32"/>
          <w:szCs w:val="32"/>
          <w:lang w:val="uk-UA"/>
        </w:rPr>
        <w:t xml:space="preserve"> </w:t>
      </w:r>
      <w:hyperlink r:id="rId8" w:history="1">
        <w:r w:rsidRPr="00B25EC5">
          <w:rPr>
            <w:rStyle w:val="a3"/>
            <w:rFonts w:ascii="Times New Roman" w:hAnsi="Times New Roman" w:cs="Times New Roman"/>
            <w:sz w:val="32"/>
            <w:szCs w:val="32"/>
            <w:lang w:val="en-US"/>
          </w:rPr>
          <w:t>tercentr</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tim</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ua</w:t>
        </w:r>
      </w:hyperlink>
    </w:p>
    <w:p w:rsidR="007C0F5D" w:rsidRDefault="007C0F5D" w:rsidP="007C0F5D">
      <w:pPr>
        <w:spacing w:after="120"/>
        <w:ind w:hanging="567"/>
        <w:rPr>
          <w:rFonts w:ascii="Times New Roman" w:hAnsi="Times New Roman" w:cs="Times New Roman"/>
          <w:sz w:val="32"/>
          <w:szCs w:val="32"/>
          <w:lang w:val="uk-UA"/>
        </w:rPr>
      </w:pPr>
      <w:r>
        <w:rPr>
          <w:rFonts w:ascii="Times New Roman" w:hAnsi="Times New Roman" w:cs="Times New Roman"/>
          <w:sz w:val="32"/>
          <w:szCs w:val="32"/>
          <w:lang w:val="uk-UA"/>
        </w:rPr>
        <w:t>Прий</w:t>
      </w:r>
      <w:r w:rsidR="00E647F2">
        <w:rPr>
          <w:rFonts w:ascii="Times New Roman" w:hAnsi="Times New Roman" w:cs="Times New Roman"/>
          <w:sz w:val="32"/>
          <w:szCs w:val="32"/>
          <w:lang w:val="uk-UA"/>
        </w:rPr>
        <w:t>омні</w:t>
      </w:r>
      <w:r>
        <w:rPr>
          <w:rFonts w:ascii="Times New Roman" w:hAnsi="Times New Roman" w:cs="Times New Roman"/>
          <w:sz w:val="32"/>
          <w:szCs w:val="32"/>
          <w:lang w:val="uk-UA"/>
        </w:rPr>
        <w:t xml:space="preserve"> години: щоденно з 8.00 – 17.00</w:t>
      </w:r>
      <w:r w:rsidR="00F96642">
        <w:rPr>
          <w:rFonts w:ascii="Times New Roman" w:hAnsi="Times New Roman" w:cs="Times New Roman"/>
          <w:sz w:val="32"/>
          <w:szCs w:val="32"/>
          <w:lang w:val="uk-UA"/>
        </w:rPr>
        <w:t xml:space="preserve"> год.</w:t>
      </w:r>
    </w:p>
    <w:p w:rsidR="007C0F5D" w:rsidRDefault="007C0F5D" w:rsidP="007C0F5D">
      <w:pPr>
        <w:spacing w:after="120"/>
        <w:ind w:hanging="567"/>
        <w:rPr>
          <w:rFonts w:ascii="Times New Roman" w:hAnsi="Times New Roman" w:cs="Times New Roman"/>
          <w:sz w:val="32"/>
          <w:szCs w:val="32"/>
          <w:lang w:val="uk-UA"/>
        </w:rPr>
      </w:pPr>
      <w:r w:rsidRPr="00271F6F">
        <w:rPr>
          <w:rFonts w:ascii="Times New Roman" w:hAnsi="Times New Roman" w:cs="Times New Roman"/>
          <w:b/>
          <w:sz w:val="32"/>
          <w:szCs w:val="32"/>
          <w:lang w:val="uk-UA"/>
        </w:rPr>
        <w:t xml:space="preserve">Назва </w:t>
      </w:r>
      <w:r w:rsidR="00C0613B">
        <w:rPr>
          <w:rFonts w:ascii="Times New Roman" w:hAnsi="Times New Roman" w:cs="Times New Roman"/>
          <w:b/>
          <w:sz w:val="32"/>
          <w:szCs w:val="32"/>
          <w:lang w:val="uk-UA"/>
        </w:rPr>
        <w:t xml:space="preserve">соціальної </w:t>
      </w:r>
      <w:r w:rsidRPr="00271F6F">
        <w:rPr>
          <w:rFonts w:ascii="Times New Roman" w:hAnsi="Times New Roman" w:cs="Times New Roman"/>
          <w:b/>
          <w:sz w:val="32"/>
          <w:szCs w:val="32"/>
          <w:lang w:val="uk-UA"/>
        </w:rPr>
        <w:t>послуги:</w:t>
      </w:r>
      <w:r w:rsidR="00F966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w:t>
      </w:r>
      <w:r w:rsidRPr="00F96642">
        <w:rPr>
          <w:rFonts w:ascii="Times New Roman" w:hAnsi="Times New Roman" w:cs="Times New Roman"/>
          <w:b/>
          <w:i/>
          <w:sz w:val="32"/>
          <w:szCs w:val="32"/>
          <w:lang w:val="uk-UA"/>
        </w:rPr>
        <w:t>ДОГЛЯД СТАЦІОНАРНИЙ</w:t>
      </w:r>
    </w:p>
    <w:p w:rsidR="007C0F5D" w:rsidRDefault="007C0F5D" w:rsidP="007C0F5D">
      <w:pPr>
        <w:spacing w:after="120"/>
        <w:ind w:left="-567"/>
        <w:jc w:val="both"/>
        <w:rPr>
          <w:rFonts w:ascii="Times New Roman" w:hAnsi="Times New Roman" w:cs="Times New Roman"/>
          <w:sz w:val="32"/>
          <w:szCs w:val="32"/>
          <w:lang w:val="uk-UA"/>
        </w:rPr>
      </w:pPr>
      <w:r w:rsidRPr="007C0F5D">
        <w:rPr>
          <w:rFonts w:ascii="Times New Roman" w:hAnsi="Times New Roman" w:cs="Times New Roman"/>
          <w:b/>
          <w:sz w:val="32"/>
          <w:szCs w:val="32"/>
          <w:lang w:val="uk-UA"/>
        </w:rPr>
        <w:t xml:space="preserve">Зміст </w:t>
      </w:r>
      <w:r w:rsidR="00C0613B">
        <w:rPr>
          <w:rFonts w:ascii="Times New Roman" w:hAnsi="Times New Roman" w:cs="Times New Roman"/>
          <w:b/>
          <w:sz w:val="32"/>
          <w:szCs w:val="32"/>
          <w:lang w:val="uk-UA"/>
        </w:rPr>
        <w:t xml:space="preserve">соціальної </w:t>
      </w:r>
      <w:r w:rsidRPr="007C0F5D">
        <w:rPr>
          <w:rFonts w:ascii="Times New Roman" w:hAnsi="Times New Roman" w:cs="Times New Roman"/>
          <w:b/>
          <w:sz w:val="32"/>
          <w:szCs w:val="32"/>
          <w:lang w:val="uk-UA"/>
        </w:rPr>
        <w:t xml:space="preserve">послуги: </w:t>
      </w:r>
      <w:r w:rsidR="00CD397C" w:rsidRPr="00CD397C">
        <w:rPr>
          <w:rFonts w:ascii="Times New Roman" w:hAnsi="Times New Roman" w:cs="Times New Roman"/>
          <w:sz w:val="32"/>
          <w:szCs w:val="32"/>
          <w:lang w:val="uk-UA"/>
        </w:rPr>
        <w:t>надання ліжко-місць</w:t>
      </w:r>
      <w:r w:rsidR="00CD397C">
        <w:rPr>
          <w:rFonts w:ascii="Times New Roman" w:hAnsi="Times New Roman" w:cs="Times New Roman"/>
          <w:sz w:val="32"/>
          <w:szCs w:val="32"/>
          <w:lang w:val="uk-UA"/>
        </w:rPr>
        <w:t xml:space="preserve"> з комунально-побутовими послугами;</w:t>
      </w:r>
      <w:r w:rsidR="00CD397C" w:rsidRPr="00CD397C">
        <w:rPr>
          <w:rFonts w:ascii="Times New Roman" w:hAnsi="Times New Roman" w:cs="Times New Roman"/>
          <w:sz w:val="32"/>
          <w:szCs w:val="32"/>
          <w:lang w:val="uk-UA"/>
        </w:rPr>
        <w:t xml:space="preserve"> </w:t>
      </w:r>
      <w:r w:rsidR="00CD397C">
        <w:rPr>
          <w:rFonts w:ascii="Times New Roman" w:hAnsi="Times New Roman" w:cs="Times New Roman"/>
          <w:sz w:val="32"/>
          <w:szCs w:val="32"/>
          <w:lang w:val="uk-UA"/>
        </w:rPr>
        <w:t xml:space="preserve">забезпечення одягом, взуттям, постільною білизною, м’яким та твердим інвентарем, і столовим посудом; організація </w:t>
      </w:r>
      <w:r w:rsidRPr="007C0F5D">
        <w:rPr>
          <w:rFonts w:ascii="Times New Roman" w:hAnsi="Times New Roman" w:cs="Times New Roman"/>
          <w:sz w:val="32"/>
          <w:szCs w:val="32"/>
          <w:lang w:val="uk-UA"/>
        </w:rPr>
        <w:t>харчування</w:t>
      </w:r>
      <w:r w:rsidR="00CD397C">
        <w:rPr>
          <w:rFonts w:ascii="Times New Roman" w:hAnsi="Times New Roman" w:cs="Times New Roman"/>
          <w:b/>
          <w:sz w:val="32"/>
          <w:szCs w:val="32"/>
          <w:lang w:val="uk-UA"/>
        </w:rPr>
        <w:t xml:space="preserve"> </w:t>
      </w:r>
      <w:r w:rsidR="00CD397C" w:rsidRPr="00CD397C">
        <w:rPr>
          <w:rFonts w:ascii="Times New Roman" w:hAnsi="Times New Roman" w:cs="Times New Roman"/>
          <w:sz w:val="32"/>
          <w:szCs w:val="32"/>
          <w:lang w:val="uk-UA"/>
        </w:rPr>
        <w:t>(не менше ніж чотириразове)</w:t>
      </w:r>
      <w:r w:rsidR="00CD397C">
        <w:rPr>
          <w:rFonts w:ascii="Times New Roman" w:hAnsi="Times New Roman" w:cs="Times New Roman"/>
          <w:sz w:val="32"/>
          <w:szCs w:val="32"/>
          <w:lang w:val="uk-UA"/>
        </w:rPr>
        <w:t>;</w:t>
      </w:r>
      <w:r w:rsidRPr="00CD397C">
        <w:rPr>
          <w:rFonts w:ascii="Times New Roman" w:hAnsi="Times New Roman" w:cs="Times New Roman"/>
          <w:sz w:val="32"/>
          <w:szCs w:val="32"/>
          <w:lang w:val="uk-UA"/>
        </w:rPr>
        <w:t xml:space="preserve"> </w:t>
      </w:r>
      <w:r w:rsidR="004A1D90">
        <w:rPr>
          <w:rFonts w:ascii="Times New Roman" w:hAnsi="Times New Roman" w:cs="Times New Roman"/>
          <w:sz w:val="32"/>
          <w:szCs w:val="32"/>
          <w:lang w:val="uk-UA"/>
        </w:rPr>
        <w:t xml:space="preserve">допомога у </w:t>
      </w:r>
      <w:r w:rsidR="009F76A1">
        <w:rPr>
          <w:rFonts w:ascii="Times New Roman" w:hAnsi="Times New Roman" w:cs="Times New Roman"/>
          <w:sz w:val="32"/>
          <w:szCs w:val="32"/>
          <w:lang w:val="uk-UA"/>
        </w:rPr>
        <w:t>дотриманні</w:t>
      </w:r>
      <w:r w:rsidR="000F5007">
        <w:rPr>
          <w:rFonts w:ascii="Times New Roman" w:hAnsi="Times New Roman" w:cs="Times New Roman"/>
          <w:sz w:val="32"/>
          <w:szCs w:val="32"/>
          <w:lang w:val="uk-UA"/>
        </w:rPr>
        <w:t xml:space="preserve"> особистої гігієни,</w:t>
      </w:r>
      <w:r w:rsidR="009F76A1" w:rsidRPr="009F76A1">
        <w:rPr>
          <w:rFonts w:ascii="Times New Roman" w:hAnsi="Times New Roman" w:cs="Times New Roman"/>
          <w:sz w:val="32"/>
          <w:szCs w:val="32"/>
          <w:lang w:val="uk-UA"/>
        </w:rPr>
        <w:t xml:space="preserve"> </w:t>
      </w:r>
      <w:r w:rsidR="009F76A1">
        <w:rPr>
          <w:rFonts w:ascii="Times New Roman" w:hAnsi="Times New Roman" w:cs="Times New Roman"/>
          <w:sz w:val="32"/>
          <w:szCs w:val="32"/>
          <w:lang w:val="uk-UA"/>
        </w:rPr>
        <w:t>самообслуговуванні</w:t>
      </w:r>
      <w:r w:rsidR="007D7074">
        <w:rPr>
          <w:rFonts w:ascii="Times New Roman" w:hAnsi="Times New Roman" w:cs="Times New Roman"/>
          <w:sz w:val="32"/>
          <w:szCs w:val="32"/>
          <w:lang w:val="uk-UA"/>
        </w:rPr>
        <w:t xml:space="preserve">: </w:t>
      </w:r>
      <w:r w:rsidR="009F76A1">
        <w:rPr>
          <w:rFonts w:ascii="Times New Roman" w:hAnsi="Times New Roman" w:cs="Times New Roman"/>
          <w:sz w:val="32"/>
          <w:szCs w:val="32"/>
          <w:lang w:val="uk-UA"/>
        </w:rPr>
        <w:t>годування (допомога при прийомі їжі), допомога (при вмиванні, обтиранні, обмиванні), купання, миття голови, розчісування, вдягання, роздягання, зміна натільної, постільної білизни, допомога у користуванні туалетом (подача і винесення судна з подальшою обробкою), допомога у пересуванні, контроль за прийомом лікарських засобів</w:t>
      </w:r>
      <w:r w:rsidR="007D7074">
        <w:rPr>
          <w:rFonts w:ascii="Times New Roman" w:hAnsi="Times New Roman" w:cs="Times New Roman"/>
          <w:sz w:val="32"/>
          <w:szCs w:val="32"/>
          <w:lang w:val="uk-UA"/>
        </w:rPr>
        <w:t>;</w:t>
      </w:r>
      <w:r w:rsidR="004A1D90">
        <w:rPr>
          <w:rFonts w:ascii="Times New Roman" w:hAnsi="Times New Roman" w:cs="Times New Roman"/>
          <w:sz w:val="32"/>
          <w:szCs w:val="32"/>
          <w:lang w:val="uk-UA"/>
        </w:rPr>
        <w:t xml:space="preserve"> спостереження за </w:t>
      </w:r>
      <w:r w:rsidR="007D7074">
        <w:rPr>
          <w:rFonts w:ascii="Times New Roman" w:hAnsi="Times New Roman" w:cs="Times New Roman"/>
          <w:sz w:val="32"/>
          <w:szCs w:val="32"/>
          <w:lang w:val="uk-UA"/>
        </w:rPr>
        <w:t xml:space="preserve">станом здоров’я, організація надання медичної допомоги, у тому числі за призначенням лікаря, надання першої медичної допомоги, вимірювання артеріального тиску, здійснення ін’єкцій тощо; надання </w:t>
      </w:r>
      <w:r w:rsidR="004A1D90">
        <w:rPr>
          <w:rFonts w:ascii="Times New Roman" w:hAnsi="Times New Roman" w:cs="Times New Roman"/>
          <w:sz w:val="32"/>
          <w:szCs w:val="32"/>
          <w:lang w:val="uk-UA"/>
        </w:rPr>
        <w:t xml:space="preserve">реабілітаційних послуг; організація </w:t>
      </w:r>
      <w:r w:rsidR="007D7074">
        <w:rPr>
          <w:rFonts w:ascii="Times New Roman" w:hAnsi="Times New Roman" w:cs="Times New Roman"/>
          <w:sz w:val="32"/>
          <w:szCs w:val="32"/>
          <w:lang w:val="uk-UA"/>
        </w:rPr>
        <w:t xml:space="preserve">денної зайнятості та </w:t>
      </w:r>
      <w:r w:rsidR="004A1D90">
        <w:rPr>
          <w:rFonts w:ascii="Times New Roman" w:hAnsi="Times New Roman" w:cs="Times New Roman"/>
          <w:sz w:val="32"/>
          <w:szCs w:val="32"/>
          <w:lang w:val="uk-UA"/>
        </w:rPr>
        <w:t>дозвілля</w:t>
      </w:r>
    </w:p>
    <w:p w:rsidR="004A1D90" w:rsidRDefault="004A1D90" w:rsidP="007C0F5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Форма </w:t>
      </w:r>
      <w:r w:rsidR="00C0613B">
        <w:rPr>
          <w:rFonts w:ascii="Times New Roman" w:hAnsi="Times New Roman" w:cs="Times New Roman"/>
          <w:b/>
          <w:sz w:val="32"/>
          <w:szCs w:val="32"/>
          <w:lang w:val="uk-UA"/>
        </w:rPr>
        <w:t>надання соціальної послуги</w:t>
      </w:r>
      <w:r>
        <w:rPr>
          <w:rFonts w:ascii="Times New Roman" w:hAnsi="Times New Roman" w:cs="Times New Roman"/>
          <w:b/>
          <w:sz w:val="32"/>
          <w:szCs w:val="32"/>
          <w:lang w:val="uk-UA"/>
        </w:rPr>
        <w:t xml:space="preserve">: </w:t>
      </w:r>
      <w:r w:rsidR="00C0613B">
        <w:rPr>
          <w:rFonts w:ascii="Times New Roman" w:hAnsi="Times New Roman" w:cs="Times New Roman"/>
          <w:sz w:val="32"/>
          <w:szCs w:val="32"/>
          <w:lang w:val="uk-UA"/>
        </w:rPr>
        <w:t>цілодобова</w:t>
      </w:r>
    </w:p>
    <w:p w:rsidR="004A1D90" w:rsidRDefault="004A1D90" w:rsidP="007C0F5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Термін </w:t>
      </w:r>
      <w:r w:rsidR="00C0613B">
        <w:rPr>
          <w:rFonts w:ascii="Times New Roman" w:hAnsi="Times New Roman" w:cs="Times New Roman"/>
          <w:b/>
          <w:sz w:val="32"/>
          <w:szCs w:val="32"/>
          <w:lang w:val="uk-UA"/>
        </w:rPr>
        <w:t>надання соціальної послуги</w:t>
      </w:r>
      <w:r>
        <w:rPr>
          <w:rFonts w:ascii="Times New Roman" w:hAnsi="Times New Roman" w:cs="Times New Roman"/>
          <w:b/>
          <w:sz w:val="32"/>
          <w:szCs w:val="32"/>
          <w:lang w:val="uk-UA"/>
        </w:rPr>
        <w:t xml:space="preserve">: </w:t>
      </w:r>
      <w:r>
        <w:rPr>
          <w:rFonts w:ascii="Times New Roman" w:hAnsi="Times New Roman" w:cs="Times New Roman"/>
          <w:sz w:val="32"/>
          <w:szCs w:val="32"/>
          <w:lang w:val="uk-UA"/>
        </w:rPr>
        <w:t>постійно; тимчасово від 1 до 6 місяців</w:t>
      </w:r>
    </w:p>
    <w:p w:rsidR="00284E7D" w:rsidRDefault="004A1D90" w:rsidP="007C0F5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Соціальні групи:</w:t>
      </w:r>
      <w:r>
        <w:rPr>
          <w:rFonts w:ascii="Times New Roman" w:hAnsi="Times New Roman" w:cs="Times New Roman"/>
          <w:sz w:val="32"/>
          <w:szCs w:val="32"/>
          <w:lang w:val="uk-UA"/>
        </w:rPr>
        <w:t xml:space="preserve"> </w:t>
      </w:r>
      <w:r w:rsidR="007D7074">
        <w:rPr>
          <w:rFonts w:ascii="Times New Roman" w:hAnsi="Times New Roman" w:cs="Times New Roman"/>
          <w:sz w:val="32"/>
          <w:szCs w:val="32"/>
          <w:lang w:val="uk-UA"/>
        </w:rPr>
        <w:t>громадяни</w:t>
      </w:r>
      <w:r>
        <w:rPr>
          <w:rFonts w:ascii="Times New Roman" w:hAnsi="Times New Roman" w:cs="Times New Roman"/>
          <w:sz w:val="32"/>
          <w:szCs w:val="32"/>
          <w:lang w:val="uk-UA"/>
        </w:rPr>
        <w:t xml:space="preserve"> похилого віку</w:t>
      </w:r>
      <w:r w:rsidR="00284E7D">
        <w:rPr>
          <w:rFonts w:ascii="Times New Roman" w:hAnsi="Times New Roman" w:cs="Times New Roman"/>
          <w:sz w:val="32"/>
          <w:szCs w:val="32"/>
          <w:lang w:val="uk-UA"/>
        </w:rPr>
        <w:t>, інваліди (які досягли 18-річного віку)</w:t>
      </w:r>
      <w:r w:rsidR="00CD3288">
        <w:rPr>
          <w:rFonts w:ascii="Times New Roman" w:hAnsi="Times New Roman" w:cs="Times New Roman"/>
          <w:sz w:val="32"/>
          <w:szCs w:val="32"/>
          <w:lang w:val="uk-UA"/>
        </w:rPr>
        <w:t>,</w:t>
      </w:r>
      <w:r w:rsidR="00CD3288" w:rsidRPr="00CD3288">
        <w:rPr>
          <w:rFonts w:ascii="Times New Roman" w:hAnsi="Times New Roman" w:cs="Times New Roman"/>
          <w:sz w:val="32"/>
          <w:szCs w:val="32"/>
          <w:lang w:val="uk-UA"/>
        </w:rPr>
        <w:t xml:space="preserve"> </w:t>
      </w:r>
      <w:r w:rsidR="00CD3288">
        <w:rPr>
          <w:rFonts w:ascii="Times New Roman" w:hAnsi="Times New Roman" w:cs="Times New Roman"/>
          <w:sz w:val="32"/>
          <w:szCs w:val="32"/>
          <w:lang w:val="uk-UA"/>
        </w:rPr>
        <w:t>хворі (</w:t>
      </w:r>
      <w:r w:rsidR="00CD3288" w:rsidRPr="00BB0BEE">
        <w:rPr>
          <w:rFonts w:ascii="Times New Roman" w:hAnsi="Times New Roman" w:cs="Times New Roman"/>
          <w:sz w:val="32"/>
          <w:szCs w:val="32"/>
          <w:lang w:val="uk-UA"/>
        </w:rPr>
        <w:t>з числа осіб працездатного віку на період встановлення їм групи інвалідності, але не більш як чотири місяці)</w:t>
      </w:r>
      <w:r w:rsidR="00CD3288">
        <w:rPr>
          <w:rFonts w:ascii="Times New Roman" w:hAnsi="Times New Roman" w:cs="Times New Roman"/>
          <w:sz w:val="32"/>
          <w:szCs w:val="32"/>
          <w:lang w:val="uk-UA"/>
        </w:rPr>
        <w:t xml:space="preserve">, які відповідно до висновку лікарсько-консультаційної комісії закладу охорони здоров’я за станом здоров’я не здатні до самообслуговування, потребують постійного стороннього догляду та допомоги, </w:t>
      </w:r>
      <w:r w:rsidR="007D7074">
        <w:rPr>
          <w:rFonts w:ascii="Times New Roman" w:hAnsi="Times New Roman" w:cs="Times New Roman"/>
          <w:sz w:val="32"/>
          <w:szCs w:val="32"/>
          <w:lang w:val="uk-UA"/>
        </w:rPr>
        <w:lastRenderedPageBreak/>
        <w:t xml:space="preserve">стаціонарного догляду, </w:t>
      </w:r>
      <w:r w:rsidR="00CD3288">
        <w:rPr>
          <w:rFonts w:ascii="Times New Roman" w:hAnsi="Times New Roman" w:cs="Times New Roman"/>
          <w:sz w:val="32"/>
          <w:szCs w:val="32"/>
          <w:lang w:val="uk-UA"/>
        </w:rPr>
        <w:t>соціально-медичних, соціально-побутових та інших соціальних послуг</w:t>
      </w:r>
    </w:p>
    <w:p w:rsidR="00C51DE8" w:rsidRDefault="00284E7D" w:rsidP="007C0F5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Умови</w:t>
      </w:r>
      <w:r w:rsidR="00C0613B">
        <w:rPr>
          <w:rFonts w:ascii="Times New Roman" w:hAnsi="Times New Roman" w:cs="Times New Roman"/>
          <w:b/>
          <w:sz w:val="32"/>
          <w:szCs w:val="32"/>
          <w:lang w:val="uk-UA"/>
        </w:rPr>
        <w:t xml:space="preserve"> надання соціальної послуги</w:t>
      </w:r>
      <w:r>
        <w:rPr>
          <w:rFonts w:ascii="Times New Roman" w:hAnsi="Times New Roman" w:cs="Times New Roman"/>
          <w:b/>
          <w:sz w:val="32"/>
          <w:szCs w:val="32"/>
          <w:lang w:val="uk-UA"/>
        </w:rPr>
        <w:t>:</w:t>
      </w:r>
      <w:r w:rsidR="001F4032">
        <w:rPr>
          <w:rFonts w:ascii="Times New Roman" w:hAnsi="Times New Roman" w:cs="Times New Roman"/>
          <w:sz w:val="32"/>
          <w:szCs w:val="32"/>
          <w:lang w:val="uk-UA"/>
        </w:rPr>
        <w:t xml:space="preserve"> безоплатно - </w:t>
      </w:r>
      <w:r>
        <w:rPr>
          <w:rFonts w:ascii="Times New Roman" w:hAnsi="Times New Roman" w:cs="Times New Roman"/>
          <w:sz w:val="32"/>
          <w:szCs w:val="32"/>
          <w:lang w:val="uk-UA"/>
        </w:rPr>
        <w:t xml:space="preserve">для осіб, які не мають працездатних </w:t>
      </w:r>
      <w:r w:rsidR="00CD1654">
        <w:rPr>
          <w:rFonts w:ascii="Times New Roman" w:hAnsi="Times New Roman" w:cs="Times New Roman"/>
          <w:sz w:val="32"/>
          <w:szCs w:val="32"/>
          <w:lang w:val="uk-UA"/>
        </w:rPr>
        <w:t>рідних</w:t>
      </w:r>
      <w:r>
        <w:rPr>
          <w:rFonts w:ascii="Times New Roman" w:hAnsi="Times New Roman" w:cs="Times New Roman"/>
          <w:sz w:val="32"/>
          <w:szCs w:val="32"/>
          <w:lang w:val="uk-UA"/>
        </w:rPr>
        <w:t xml:space="preserve">, </w:t>
      </w:r>
      <w:r w:rsidR="00CD1654">
        <w:rPr>
          <w:rFonts w:ascii="Times New Roman" w:hAnsi="Times New Roman" w:cs="Times New Roman"/>
          <w:sz w:val="32"/>
          <w:szCs w:val="32"/>
          <w:lang w:val="uk-UA"/>
        </w:rPr>
        <w:t>які повинні забезпечувати їм догляд і допомогу</w:t>
      </w:r>
      <w:r>
        <w:rPr>
          <w:rFonts w:ascii="Times New Roman" w:hAnsi="Times New Roman" w:cs="Times New Roman"/>
          <w:sz w:val="32"/>
          <w:szCs w:val="32"/>
          <w:lang w:val="uk-UA"/>
        </w:rPr>
        <w:t>, з урахування</w:t>
      </w:r>
      <w:r w:rsidR="001F4032">
        <w:rPr>
          <w:rFonts w:ascii="Times New Roman" w:hAnsi="Times New Roman" w:cs="Times New Roman"/>
          <w:sz w:val="32"/>
          <w:szCs w:val="32"/>
          <w:lang w:val="uk-UA"/>
        </w:rPr>
        <w:t>м</w:t>
      </w:r>
      <w:r>
        <w:rPr>
          <w:rFonts w:ascii="Times New Roman" w:hAnsi="Times New Roman" w:cs="Times New Roman"/>
          <w:sz w:val="32"/>
          <w:szCs w:val="32"/>
          <w:lang w:val="uk-UA"/>
        </w:rPr>
        <w:t xml:space="preserve"> ст.48 ЗУ «Про </w:t>
      </w:r>
      <w:r w:rsidR="00C51DE8">
        <w:rPr>
          <w:rFonts w:ascii="Times New Roman" w:hAnsi="Times New Roman" w:cs="Times New Roman"/>
          <w:sz w:val="32"/>
          <w:szCs w:val="32"/>
          <w:lang w:val="uk-UA"/>
        </w:rPr>
        <w:t>загальнообов’язкове державне пенсійне страхування» (75% призначеної пенсії іде на утримання пенсіонера в заклад, 25% виплачується пенсіонеру)</w:t>
      </w:r>
      <w:r w:rsidR="00E62EDF">
        <w:rPr>
          <w:rFonts w:ascii="Times New Roman" w:hAnsi="Times New Roman" w:cs="Times New Roman"/>
          <w:sz w:val="32"/>
          <w:szCs w:val="32"/>
          <w:lang w:val="uk-UA"/>
        </w:rPr>
        <w:t>. Платно</w:t>
      </w:r>
      <w:r w:rsidR="00CD1654">
        <w:rPr>
          <w:rFonts w:ascii="Times New Roman" w:hAnsi="Times New Roman" w:cs="Times New Roman"/>
          <w:sz w:val="32"/>
          <w:szCs w:val="32"/>
          <w:lang w:val="uk-UA"/>
        </w:rPr>
        <w:t xml:space="preserve"> (за наявності вільних місць)</w:t>
      </w:r>
      <w:r w:rsidR="00E62EDF">
        <w:rPr>
          <w:rFonts w:ascii="Times New Roman" w:hAnsi="Times New Roman" w:cs="Times New Roman"/>
          <w:sz w:val="32"/>
          <w:szCs w:val="32"/>
          <w:lang w:val="uk-UA"/>
        </w:rPr>
        <w:t xml:space="preserve"> для осіб, які мають працездатних </w:t>
      </w:r>
      <w:r w:rsidR="00CD1654">
        <w:rPr>
          <w:rFonts w:ascii="Times New Roman" w:hAnsi="Times New Roman" w:cs="Times New Roman"/>
          <w:sz w:val="32"/>
          <w:szCs w:val="32"/>
          <w:lang w:val="uk-UA"/>
        </w:rPr>
        <w:t>рідних</w:t>
      </w:r>
      <w:r w:rsidR="00E62EDF">
        <w:rPr>
          <w:rFonts w:ascii="Times New Roman" w:hAnsi="Times New Roman" w:cs="Times New Roman"/>
          <w:sz w:val="32"/>
          <w:szCs w:val="32"/>
          <w:lang w:val="uk-UA"/>
        </w:rPr>
        <w:t xml:space="preserve">, </w:t>
      </w:r>
      <w:r w:rsidR="00CD1654">
        <w:rPr>
          <w:rFonts w:ascii="Times New Roman" w:hAnsi="Times New Roman" w:cs="Times New Roman"/>
          <w:sz w:val="32"/>
          <w:szCs w:val="32"/>
          <w:lang w:val="uk-UA"/>
        </w:rPr>
        <w:t xml:space="preserve">які повинні забезпечувати їм догляд і допомогу </w:t>
      </w:r>
      <w:r w:rsidR="00DD5330">
        <w:rPr>
          <w:rFonts w:ascii="Times New Roman" w:hAnsi="Times New Roman" w:cs="Times New Roman"/>
          <w:sz w:val="32"/>
          <w:szCs w:val="32"/>
          <w:lang w:val="uk-UA"/>
        </w:rPr>
        <w:t>з відшкодуванням витрат на утримання,</w:t>
      </w:r>
      <w:r w:rsidR="00B31CC3">
        <w:rPr>
          <w:rFonts w:ascii="Times New Roman" w:hAnsi="Times New Roman" w:cs="Times New Roman"/>
          <w:sz w:val="32"/>
          <w:szCs w:val="32"/>
          <w:lang w:val="uk-UA"/>
        </w:rPr>
        <w:t xml:space="preserve"> </w:t>
      </w:r>
      <w:r w:rsidR="00DD5330">
        <w:rPr>
          <w:rFonts w:ascii="Times New Roman" w:hAnsi="Times New Roman" w:cs="Times New Roman"/>
          <w:sz w:val="32"/>
          <w:szCs w:val="32"/>
          <w:lang w:val="uk-UA"/>
        </w:rPr>
        <w:t xml:space="preserve">згідно із затвердженими тарифами </w:t>
      </w:r>
    </w:p>
    <w:p w:rsidR="00E62EDF" w:rsidRDefault="00E62EDF" w:rsidP="00E62EDF">
      <w:pPr>
        <w:spacing w:after="0"/>
        <w:ind w:left="-567"/>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Документи, </w:t>
      </w:r>
      <w:r w:rsidR="00E91C40">
        <w:rPr>
          <w:rFonts w:ascii="Times New Roman" w:hAnsi="Times New Roman" w:cs="Times New Roman"/>
          <w:b/>
          <w:sz w:val="32"/>
          <w:szCs w:val="32"/>
          <w:lang w:val="uk-UA"/>
        </w:rPr>
        <w:t>необхідні</w:t>
      </w:r>
      <w:r>
        <w:rPr>
          <w:rFonts w:ascii="Times New Roman" w:hAnsi="Times New Roman" w:cs="Times New Roman"/>
          <w:b/>
          <w:sz w:val="32"/>
          <w:szCs w:val="32"/>
          <w:lang w:val="uk-UA"/>
        </w:rPr>
        <w:t xml:space="preserve"> для отримання послуги: </w:t>
      </w:r>
      <w:r w:rsidRPr="00E62EDF">
        <w:rPr>
          <w:rFonts w:ascii="Times New Roman" w:hAnsi="Times New Roman" w:cs="Times New Roman"/>
          <w:sz w:val="32"/>
          <w:szCs w:val="32"/>
          <w:lang w:val="uk-UA"/>
        </w:rPr>
        <w:t>приймання</w:t>
      </w:r>
      <w:r>
        <w:rPr>
          <w:rFonts w:ascii="Times New Roman" w:hAnsi="Times New Roman" w:cs="Times New Roman"/>
          <w:sz w:val="32"/>
          <w:szCs w:val="32"/>
          <w:lang w:val="uk-UA"/>
        </w:rPr>
        <w:t xml:space="preserve"> до відділення</w:t>
      </w:r>
      <w:r w:rsidR="007D7074" w:rsidRPr="007D7074">
        <w:rPr>
          <w:rFonts w:ascii="Times New Roman" w:hAnsi="Times New Roman" w:cs="Times New Roman"/>
          <w:sz w:val="32"/>
          <w:szCs w:val="32"/>
          <w:lang w:val="uk-UA"/>
        </w:rPr>
        <w:t xml:space="preserve"> </w:t>
      </w:r>
      <w:r w:rsidR="007D7074">
        <w:rPr>
          <w:rFonts w:ascii="Times New Roman" w:hAnsi="Times New Roman" w:cs="Times New Roman"/>
          <w:sz w:val="32"/>
          <w:szCs w:val="32"/>
          <w:lang w:val="uk-UA"/>
        </w:rPr>
        <w:t>стаціонарного догляду</w:t>
      </w:r>
      <w:r>
        <w:rPr>
          <w:rFonts w:ascii="Times New Roman" w:hAnsi="Times New Roman" w:cs="Times New Roman"/>
          <w:sz w:val="32"/>
          <w:szCs w:val="32"/>
          <w:lang w:val="uk-UA"/>
        </w:rPr>
        <w:t xml:space="preserve"> здійснюється за путівкою, виданою управлінням соціального захисту населення Прилуцької РДА, на підставі:</w:t>
      </w:r>
      <w:r w:rsidRPr="00E62EDF">
        <w:rPr>
          <w:rFonts w:ascii="Times New Roman" w:hAnsi="Times New Roman" w:cs="Times New Roman"/>
          <w:sz w:val="32"/>
          <w:szCs w:val="32"/>
          <w:lang w:val="uk-UA"/>
        </w:rPr>
        <w:t xml:space="preserve"> </w:t>
      </w:r>
    </w:p>
    <w:p w:rsidR="00E62EDF" w:rsidRDefault="00E91C40" w:rsidP="00E62EDF">
      <w:pPr>
        <w:pStyle w:val="a4"/>
        <w:numPr>
          <w:ilvl w:val="0"/>
          <w:numId w:val="3"/>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Письмової</w:t>
      </w:r>
      <w:r w:rsidR="001F4032">
        <w:rPr>
          <w:rFonts w:ascii="Times New Roman" w:hAnsi="Times New Roman" w:cs="Times New Roman"/>
          <w:sz w:val="32"/>
          <w:szCs w:val="32"/>
          <w:lang w:val="uk-UA"/>
        </w:rPr>
        <w:t xml:space="preserve"> заяви</w:t>
      </w:r>
      <w:r w:rsidR="00E62EDF">
        <w:rPr>
          <w:rFonts w:ascii="Times New Roman" w:hAnsi="Times New Roman" w:cs="Times New Roman"/>
          <w:sz w:val="32"/>
          <w:szCs w:val="32"/>
          <w:lang w:val="uk-UA"/>
        </w:rPr>
        <w:t xml:space="preserve"> </w:t>
      </w:r>
      <w:r w:rsidR="00D75771">
        <w:rPr>
          <w:rFonts w:ascii="Times New Roman" w:hAnsi="Times New Roman" w:cs="Times New Roman"/>
          <w:sz w:val="32"/>
          <w:szCs w:val="32"/>
          <w:lang w:val="uk-UA"/>
        </w:rPr>
        <w:t>громадянина</w:t>
      </w:r>
      <w:r w:rsidR="00E62EDF">
        <w:rPr>
          <w:rFonts w:ascii="Times New Roman" w:hAnsi="Times New Roman" w:cs="Times New Roman"/>
          <w:sz w:val="32"/>
          <w:szCs w:val="32"/>
          <w:lang w:val="uk-UA"/>
        </w:rPr>
        <w:t>;</w:t>
      </w:r>
    </w:p>
    <w:p w:rsidR="00E62EDF" w:rsidRDefault="00123D2D" w:rsidP="00E62EDF">
      <w:pPr>
        <w:pStyle w:val="a4"/>
        <w:numPr>
          <w:ilvl w:val="0"/>
          <w:numId w:val="3"/>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Копії п</w:t>
      </w:r>
      <w:r w:rsidR="00E62EDF">
        <w:rPr>
          <w:rFonts w:ascii="Times New Roman" w:hAnsi="Times New Roman" w:cs="Times New Roman"/>
          <w:sz w:val="32"/>
          <w:szCs w:val="32"/>
          <w:lang w:val="uk-UA"/>
        </w:rPr>
        <w:t>аспорта або інших документів, що підтверджує особу;</w:t>
      </w:r>
    </w:p>
    <w:p w:rsidR="00E62EDF" w:rsidRDefault="001D12D8" w:rsidP="00E62EDF">
      <w:pPr>
        <w:pStyle w:val="a4"/>
        <w:numPr>
          <w:ilvl w:val="0"/>
          <w:numId w:val="3"/>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Медичної карти та в</w:t>
      </w:r>
      <w:r w:rsidR="007F7941">
        <w:rPr>
          <w:rFonts w:ascii="Times New Roman" w:hAnsi="Times New Roman" w:cs="Times New Roman"/>
          <w:sz w:val="32"/>
          <w:szCs w:val="32"/>
          <w:lang w:val="uk-UA"/>
        </w:rPr>
        <w:t>исновку лікарсько-консультаційної комісії закладу охорони здоров’я про</w:t>
      </w:r>
      <w:r w:rsidR="00E62EDF">
        <w:rPr>
          <w:rFonts w:ascii="Times New Roman" w:hAnsi="Times New Roman" w:cs="Times New Roman"/>
          <w:sz w:val="32"/>
          <w:szCs w:val="32"/>
          <w:lang w:val="uk-UA"/>
        </w:rPr>
        <w:t xml:space="preserve"> </w:t>
      </w:r>
      <w:r w:rsidR="007F7941">
        <w:rPr>
          <w:rFonts w:ascii="Times New Roman" w:hAnsi="Times New Roman" w:cs="Times New Roman"/>
          <w:sz w:val="32"/>
          <w:szCs w:val="32"/>
          <w:lang w:val="uk-UA"/>
        </w:rPr>
        <w:t>не здатність до самообслуговування та потребу в постійному сторонньому догляді та допомозі</w:t>
      </w:r>
      <w:r w:rsidR="00E62EDF">
        <w:rPr>
          <w:rFonts w:ascii="Times New Roman" w:hAnsi="Times New Roman" w:cs="Times New Roman"/>
          <w:sz w:val="32"/>
          <w:szCs w:val="32"/>
          <w:lang w:val="uk-UA"/>
        </w:rPr>
        <w:t>;</w:t>
      </w:r>
    </w:p>
    <w:p w:rsidR="00E62EDF" w:rsidRDefault="00E62EDF" w:rsidP="00E62EDF">
      <w:pPr>
        <w:pStyle w:val="a4"/>
        <w:numPr>
          <w:ilvl w:val="0"/>
          <w:numId w:val="3"/>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Довідки про розмір призначеної пенсії;</w:t>
      </w:r>
    </w:p>
    <w:p w:rsidR="00E62EDF" w:rsidRDefault="00E62EDF" w:rsidP="00E71BB3">
      <w:pPr>
        <w:pStyle w:val="a4"/>
        <w:numPr>
          <w:ilvl w:val="0"/>
          <w:numId w:val="3"/>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Довідки про склад сім</w:t>
      </w:r>
      <w:r w:rsidRPr="00E62EDF">
        <w:rPr>
          <w:rFonts w:ascii="Times New Roman" w:hAnsi="Times New Roman" w:cs="Times New Roman"/>
          <w:sz w:val="32"/>
          <w:szCs w:val="32"/>
        </w:rPr>
        <w:t>’</w:t>
      </w:r>
      <w:r>
        <w:rPr>
          <w:rFonts w:ascii="Times New Roman" w:hAnsi="Times New Roman" w:cs="Times New Roman"/>
          <w:sz w:val="32"/>
          <w:szCs w:val="32"/>
          <w:lang w:val="uk-UA"/>
        </w:rPr>
        <w:t xml:space="preserve">ї </w:t>
      </w:r>
      <w:r w:rsidR="00123D2D">
        <w:rPr>
          <w:rFonts w:ascii="Times New Roman" w:hAnsi="Times New Roman" w:cs="Times New Roman"/>
          <w:sz w:val="32"/>
          <w:szCs w:val="32"/>
          <w:lang w:val="uk-UA"/>
        </w:rPr>
        <w:t xml:space="preserve">або зареєстрованих у житловому приміщенні/будинку осіб, </w:t>
      </w:r>
      <w:r>
        <w:rPr>
          <w:rFonts w:ascii="Times New Roman" w:hAnsi="Times New Roman" w:cs="Times New Roman"/>
          <w:sz w:val="32"/>
          <w:szCs w:val="32"/>
          <w:lang w:val="uk-UA"/>
        </w:rPr>
        <w:t>за встановленою формою</w:t>
      </w:r>
      <w:r w:rsidR="0025471D">
        <w:rPr>
          <w:rFonts w:ascii="Times New Roman" w:hAnsi="Times New Roman" w:cs="Times New Roman"/>
          <w:sz w:val="32"/>
          <w:szCs w:val="32"/>
          <w:lang w:val="uk-UA"/>
        </w:rPr>
        <w:t>;</w:t>
      </w:r>
    </w:p>
    <w:p w:rsidR="0025471D" w:rsidRDefault="00E647F2" w:rsidP="0025471D">
      <w:pPr>
        <w:pStyle w:val="a4"/>
        <w:numPr>
          <w:ilvl w:val="0"/>
          <w:numId w:val="3"/>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Інформаційної</w:t>
      </w:r>
      <w:r w:rsidR="007F7941">
        <w:rPr>
          <w:rFonts w:ascii="Times New Roman" w:hAnsi="Times New Roman" w:cs="Times New Roman"/>
          <w:sz w:val="32"/>
          <w:szCs w:val="32"/>
          <w:lang w:val="uk-UA"/>
        </w:rPr>
        <w:t xml:space="preserve"> довідки</w:t>
      </w:r>
      <w:r w:rsidR="0025471D">
        <w:rPr>
          <w:rFonts w:ascii="Times New Roman" w:hAnsi="Times New Roman" w:cs="Times New Roman"/>
          <w:sz w:val="32"/>
          <w:szCs w:val="32"/>
          <w:lang w:val="uk-UA"/>
        </w:rPr>
        <w:t xml:space="preserve"> з Державного реєстру речових прав на нерухоме майно</w:t>
      </w:r>
      <w:r w:rsidR="00C800FE">
        <w:rPr>
          <w:rFonts w:ascii="Times New Roman" w:hAnsi="Times New Roman" w:cs="Times New Roman"/>
          <w:sz w:val="32"/>
          <w:szCs w:val="32"/>
          <w:lang w:val="uk-UA"/>
        </w:rPr>
        <w:t>;</w:t>
      </w:r>
      <w:r w:rsidR="0025471D">
        <w:rPr>
          <w:rFonts w:ascii="Times New Roman" w:hAnsi="Times New Roman" w:cs="Times New Roman"/>
          <w:sz w:val="32"/>
          <w:szCs w:val="32"/>
          <w:lang w:val="uk-UA"/>
        </w:rPr>
        <w:t xml:space="preserve">  </w:t>
      </w:r>
    </w:p>
    <w:p w:rsidR="007F7941" w:rsidRDefault="007F7941" w:rsidP="007F7941">
      <w:pPr>
        <w:pStyle w:val="a4"/>
        <w:numPr>
          <w:ilvl w:val="0"/>
          <w:numId w:val="3"/>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Копії</w:t>
      </w:r>
      <w:r w:rsidRPr="00C052AD">
        <w:rPr>
          <w:rFonts w:ascii="Times New Roman" w:hAnsi="Times New Roman" w:cs="Times New Roman"/>
          <w:sz w:val="32"/>
          <w:szCs w:val="32"/>
          <w:lang w:val="uk-UA"/>
        </w:rPr>
        <w:t xml:space="preserve"> довідки </w:t>
      </w:r>
      <w:r w:rsidR="00C800FE" w:rsidRPr="00C052AD">
        <w:rPr>
          <w:rFonts w:ascii="Times New Roman" w:hAnsi="Times New Roman" w:cs="Times New Roman"/>
          <w:sz w:val="32"/>
          <w:szCs w:val="32"/>
          <w:lang w:val="uk-UA"/>
        </w:rPr>
        <w:t xml:space="preserve">МСЕК </w:t>
      </w:r>
      <w:r w:rsidRPr="00C052AD">
        <w:rPr>
          <w:rFonts w:ascii="Times New Roman" w:hAnsi="Times New Roman" w:cs="Times New Roman"/>
          <w:sz w:val="32"/>
          <w:szCs w:val="32"/>
          <w:lang w:val="uk-UA"/>
        </w:rPr>
        <w:t>про встановлення групи інвалідності (за наявності)</w:t>
      </w:r>
    </w:p>
    <w:p w:rsidR="00C800FE" w:rsidRDefault="00C800FE" w:rsidP="00C800FE">
      <w:pPr>
        <w:pStyle w:val="a4"/>
        <w:spacing w:after="120"/>
        <w:ind w:left="153"/>
        <w:jc w:val="both"/>
        <w:rPr>
          <w:rFonts w:ascii="Times New Roman" w:hAnsi="Times New Roman" w:cs="Times New Roman"/>
          <w:sz w:val="32"/>
          <w:szCs w:val="32"/>
          <w:lang w:val="uk-UA"/>
        </w:rPr>
      </w:pPr>
    </w:p>
    <w:p w:rsidR="00E71BB3" w:rsidRDefault="00E71BB3" w:rsidP="00E71BB3">
      <w:pPr>
        <w:pStyle w:val="a4"/>
        <w:spacing w:after="120"/>
        <w:ind w:left="-567"/>
        <w:jc w:val="both"/>
        <w:rPr>
          <w:rFonts w:ascii="Times New Roman" w:hAnsi="Times New Roman" w:cs="Times New Roman"/>
          <w:sz w:val="32"/>
          <w:szCs w:val="32"/>
          <w:lang w:val="uk-UA"/>
        </w:rPr>
      </w:pPr>
      <w:r w:rsidRPr="00E71BB3">
        <w:rPr>
          <w:rFonts w:ascii="Times New Roman" w:hAnsi="Times New Roman" w:cs="Times New Roman"/>
          <w:b/>
          <w:sz w:val="32"/>
          <w:szCs w:val="32"/>
          <w:lang w:val="uk-UA"/>
        </w:rPr>
        <w:t>Правові підстави</w:t>
      </w:r>
      <w:r w:rsidR="00C0613B">
        <w:rPr>
          <w:rFonts w:ascii="Times New Roman" w:hAnsi="Times New Roman" w:cs="Times New Roman"/>
          <w:b/>
          <w:sz w:val="32"/>
          <w:szCs w:val="32"/>
          <w:lang w:val="uk-UA"/>
        </w:rPr>
        <w:t xml:space="preserve"> для надання соціальної послуги</w:t>
      </w:r>
      <w:r w:rsidRPr="00E71BB3">
        <w:rPr>
          <w:rFonts w:ascii="Times New Roman" w:hAnsi="Times New Roman" w:cs="Times New Roman"/>
          <w:b/>
          <w:sz w:val="32"/>
          <w:szCs w:val="32"/>
          <w:lang w:val="uk-UA"/>
        </w:rPr>
        <w:t>:</w:t>
      </w:r>
      <w:r w:rsidRPr="00E71BB3">
        <w:rPr>
          <w:rFonts w:ascii="Times New Roman" w:hAnsi="Times New Roman" w:cs="Times New Roman"/>
          <w:sz w:val="32"/>
          <w:szCs w:val="32"/>
          <w:lang w:val="uk-UA"/>
        </w:rPr>
        <w:t xml:space="preserve"> </w:t>
      </w:r>
      <w:r w:rsidRPr="00387688">
        <w:rPr>
          <w:rFonts w:ascii="Times New Roman" w:hAnsi="Times New Roman" w:cs="Times New Roman"/>
          <w:sz w:val="32"/>
          <w:szCs w:val="32"/>
          <w:lang w:val="uk-UA"/>
        </w:rPr>
        <w:t>Закон України «Про соціальні послуги»</w:t>
      </w:r>
      <w:r w:rsidR="008975EC">
        <w:rPr>
          <w:rFonts w:ascii="Times New Roman" w:hAnsi="Times New Roman" w:cs="Times New Roman"/>
          <w:sz w:val="32"/>
          <w:szCs w:val="32"/>
          <w:lang w:val="uk-UA"/>
        </w:rPr>
        <w:t xml:space="preserve"> від 19.06.200</w:t>
      </w:r>
      <w:r>
        <w:rPr>
          <w:rFonts w:ascii="Times New Roman" w:hAnsi="Times New Roman" w:cs="Times New Roman"/>
          <w:sz w:val="32"/>
          <w:szCs w:val="32"/>
          <w:lang w:val="uk-UA"/>
        </w:rPr>
        <w:t>3 року</w:t>
      </w:r>
      <w:r w:rsidR="008975EC" w:rsidRPr="008975EC">
        <w:rPr>
          <w:rFonts w:ascii="Times New Roman" w:hAnsi="Times New Roman" w:cs="Times New Roman"/>
          <w:sz w:val="32"/>
          <w:szCs w:val="32"/>
          <w:lang w:val="uk-UA"/>
        </w:rPr>
        <w:t xml:space="preserve"> </w:t>
      </w:r>
      <w:r w:rsidR="008975EC">
        <w:rPr>
          <w:rFonts w:ascii="Times New Roman" w:hAnsi="Times New Roman" w:cs="Times New Roman"/>
          <w:sz w:val="32"/>
          <w:szCs w:val="32"/>
          <w:lang w:val="uk-UA"/>
        </w:rPr>
        <w:t>№ 966-IV</w:t>
      </w:r>
      <w:r>
        <w:rPr>
          <w:rFonts w:ascii="Times New Roman" w:hAnsi="Times New Roman" w:cs="Times New Roman"/>
          <w:sz w:val="32"/>
          <w:szCs w:val="32"/>
          <w:lang w:val="uk-UA"/>
        </w:rPr>
        <w:t>, Постанова КМУ «Деякі питання діяльності територіальних центрі</w:t>
      </w:r>
      <w:r w:rsidR="001F4032">
        <w:rPr>
          <w:rFonts w:ascii="Times New Roman" w:hAnsi="Times New Roman" w:cs="Times New Roman"/>
          <w:sz w:val="32"/>
          <w:szCs w:val="32"/>
          <w:lang w:val="uk-UA"/>
        </w:rPr>
        <w:t>в</w:t>
      </w:r>
      <w:r>
        <w:rPr>
          <w:rFonts w:ascii="Times New Roman" w:hAnsi="Times New Roman" w:cs="Times New Roman"/>
          <w:sz w:val="32"/>
          <w:szCs w:val="32"/>
          <w:lang w:val="uk-UA"/>
        </w:rPr>
        <w:t xml:space="preserve"> соціального обслуговування (надання соціальних послуг) від 29.12.2009 року </w:t>
      </w:r>
      <w:r w:rsidR="00BD5B74">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1417 із змінами та доповненнями, </w:t>
      </w:r>
      <w:r w:rsidR="001D12D8" w:rsidRPr="001310E9">
        <w:rPr>
          <w:rFonts w:ascii="Times New Roman" w:eastAsia="Times New Roman" w:hAnsi="Times New Roman" w:cs="Times New Roman"/>
          <w:color w:val="000000"/>
          <w:sz w:val="32"/>
          <w:szCs w:val="32"/>
          <w:lang w:val="uk-UA"/>
        </w:rPr>
        <w:t>наказ Міністерства соціальної полі</w:t>
      </w:r>
      <w:r w:rsidR="001D12D8">
        <w:rPr>
          <w:rFonts w:ascii="Times New Roman" w:eastAsia="Times New Roman" w:hAnsi="Times New Roman" w:cs="Times New Roman"/>
          <w:color w:val="000000"/>
          <w:sz w:val="32"/>
          <w:szCs w:val="32"/>
          <w:lang w:val="uk-UA"/>
        </w:rPr>
        <w:t>тики України від 29.02.2016 року</w:t>
      </w:r>
      <w:r w:rsidR="001D12D8" w:rsidRPr="001310E9">
        <w:rPr>
          <w:rFonts w:ascii="Times New Roman" w:eastAsia="Times New Roman" w:hAnsi="Times New Roman" w:cs="Times New Roman"/>
          <w:color w:val="000000"/>
          <w:sz w:val="32"/>
          <w:szCs w:val="32"/>
          <w:lang w:val="uk-UA"/>
        </w:rPr>
        <w:t xml:space="preserve"> №</w:t>
      </w:r>
      <w:r w:rsidR="001D12D8" w:rsidRPr="001310E9">
        <w:rPr>
          <w:rFonts w:ascii="Times New Roman" w:eastAsia="Times New Roman" w:hAnsi="Times New Roman" w:cs="Times New Roman"/>
          <w:color w:val="000000"/>
          <w:sz w:val="32"/>
          <w:szCs w:val="32"/>
        </w:rPr>
        <w:t> </w:t>
      </w:r>
      <w:r w:rsidR="001D12D8">
        <w:rPr>
          <w:rFonts w:ascii="Times New Roman" w:eastAsia="Times New Roman" w:hAnsi="Times New Roman" w:cs="Times New Roman"/>
          <w:color w:val="000000"/>
          <w:sz w:val="32"/>
          <w:szCs w:val="32"/>
          <w:lang w:val="uk-UA"/>
        </w:rPr>
        <w:t>198</w:t>
      </w:r>
      <w:r w:rsidR="001D12D8" w:rsidRPr="001310E9">
        <w:rPr>
          <w:rFonts w:ascii="Times New Roman" w:eastAsia="Times New Roman" w:hAnsi="Times New Roman" w:cs="Times New Roman"/>
          <w:color w:val="000000"/>
          <w:sz w:val="32"/>
          <w:szCs w:val="32"/>
          <w:lang w:val="uk-UA"/>
        </w:rPr>
        <w:t xml:space="preserve"> «Про затвердження </w:t>
      </w:r>
      <w:r w:rsidR="001D12D8" w:rsidRPr="001310E9">
        <w:rPr>
          <w:rFonts w:ascii="Times New Roman" w:eastAsia="Times New Roman" w:hAnsi="Times New Roman" w:cs="Times New Roman"/>
          <w:color w:val="000000"/>
          <w:sz w:val="32"/>
          <w:szCs w:val="32"/>
          <w:lang w:val="uk-UA"/>
        </w:rPr>
        <w:lastRenderedPageBreak/>
        <w:t xml:space="preserve">Державного стандарту </w:t>
      </w:r>
      <w:r w:rsidR="001D12D8">
        <w:rPr>
          <w:rFonts w:ascii="Times New Roman" w:eastAsia="Times New Roman" w:hAnsi="Times New Roman" w:cs="Times New Roman"/>
          <w:color w:val="000000"/>
          <w:sz w:val="32"/>
          <w:szCs w:val="32"/>
          <w:lang w:val="uk-UA"/>
        </w:rPr>
        <w:t>стаціонарного догляду за особами, які втратили здатність до самообслуговування чи не набрали такої здатності</w:t>
      </w:r>
      <w:r w:rsidR="001D12D8" w:rsidRPr="001310E9">
        <w:rPr>
          <w:rFonts w:ascii="Times New Roman" w:eastAsia="Times New Roman" w:hAnsi="Times New Roman" w:cs="Times New Roman"/>
          <w:color w:val="000000"/>
          <w:sz w:val="32"/>
          <w:szCs w:val="32"/>
          <w:lang w:val="uk-UA"/>
        </w:rPr>
        <w:t>»,</w:t>
      </w:r>
      <w:r w:rsidR="001D12D8">
        <w:rPr>
          <w:rFonts w:ascii="Times New Roman" w:hAnsi="Times New Roman" w:cs="Times New Roman"/>
          <w:color w:val="000000"/>
          <w:sz w:val="32"/>
          <w:szCs w:val="32"/>
          <w:lang w:val="uk-UA"/>
        </w:rPr>
        <w:t xml:space="preserve"> </w:t>
      </w:r>
      <w:r>
        <w:rPr>
          <w:rFonts w:ascii="Times New Roman" w:hAnsi="Times New Roman" w:cs="Times New Roman"/>
          <w:sz w:val="32"/>
          <w:szCs w:val="32"/>
          <w:lang w:val="uk-UA"/>
        </w:rPr>
        <w:t>Положення про Прилуцький районний територіальний центр соціального обслуговування (надання соціальних послуг)</w:t>
      </w:r>
    </w:p>
    <w:p w:rsidR="00E71BB3" w:rsidRPr="00E71BB3" w:rsidRDefault="00E71BB3" w:rsidP="00E71BB3">
      <w:pPr>
        <w:pStyle w:val="a4"/>
        <w:spacing w:after="120"/>
        <w:ind w:left="-567"/>
        <w:jc w:val="both"/>
        <w:rPr>
          <w:rFonts w:ascii="Times New Roman" w:hAnsi="Times New Roman" w:cs="Times New Roman"/>
          <w:b/>
          <w:sz w:val="32"/>
          <w:szCs w:val="32"/>
          <w:lang w:val="uk-UA"/>
        </w:rPr>
      </w:pPr>
    </w:p>
    <w:p w:rsidR="00E71BB3" w:rsidRPr="00E71BB3" w:rsidRDefault="00E71BB3" w:rsidP="00E71BB3">
      <w:pPr>
        <w:pStyle w:val="a4"/>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Підстави для відмови в наданні </w:t>
      </w:r>
      <w:r w:rsidR="00C0613B">
        <w:rPr>
          <w:rFonts w:ascii="Times New Roman" w:hAnsi="Times New Roman" w:cs="Times New Roman"/>
          <w:b/>
          <w:sz w:val="32"/>
          <w:szCs w:val="32"/>
          <w:lang w:val="uk-UA"/>
        </w:rPr>
        <w:t xml:space="preserve">соціальної </w:t>
      </w:r>
      <w:r>
        <w:rPr>
          <w:rFonts w:ascii="Times New Roman" w:hAnsi="Times New Roman" w:cs="Times New Roman"/>
          <w:b/>
          <w:sz w:val="32"/>
          <w:szCs w:val="32"/>
          <w:lang w:val="uk-UA"/>
        </w:rPr>
        <w:t>послуги:</w:t>
      </w:r>
      <w:r>
        <w:rPr>
          <w:rFonts w:ascii="Times New Roman" w:hAnsi="Times New Roman" w:cs="Times New Roman"/>
          <w:sz w:val="32"/>
          <w:szCs w:val="32"/>
          <w:lang w:val="uk-UA"/>
        </w:rPr>
        <w:t xml:space="preserve"> </w:t>
      </w:r>
    </w:p>
    <w:p w:rsidR="00E71BB3" w:rsidRDefault="00E71BB3" w:rsidP="00E71BB3">
      <w:pPr>
        <w:pStyle w:val="a4"/>
        <w:numPr>
          <w:ilvl w:val="0"/>
          <w:numId w:val="2"/>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Медичні протипоказання (</w:t>
      </w:r>
      <w:r w:rsidR="004B6CF4">
        <w:rPr>
          <w:rFonts w:ascii="Times New Roman" w:hAnsi="Times New Roman" w:cs="Times New Roman"/>
          <w:sz w:val="32"/>
          <w:szCs w:val="32"/>
          <w:lang w:val="uk-UA"/>
        </w:rPr>
        <w:t>інфекційні захворювання</w:t>
      </w:r>
      <w:r>
        <w:rPr>
          <w:rFonts w:ascii="Times New Roman" w:hAnsi="Times New Roman" w:cs="Times New Roman"/>
          <w:sz w:val="32"/>
          <w:szCs w:val="32"/>
          <w:lang w:val="uk-UA"/>
        </w:rPr>
        <w:t>, алко</w:t>
      </w:r>
      <w:r w:rsidR="00424E6D">
        <w:rPr>
          <w:rFonts w:ascii="Times New Roman" w:hAnsi="Times New Roman" w:cs="Times New Roman"/>
          <w:sz w:val="32"/>
          <w:szCs w:val="32"/>
          <w:lang w:val="uk-UA"/>
        </w:rPr>
        <w:t>гольна та наркотична залежність,</w:t>
      </w:r>
      <w:r w:rsidR="00424E6D" w:rsidRPr="00424E6D">
        <w:t xml:space="preserve"> </w:t>
      </w:r>
      <w:proofErr w:type="spellStart"/>
      <w:r w:rsidR="004B6CF4">
        <w:rPr>
          <w:rFonts w:ascii="Times New Roman" w:hAnsi="Times New Roman" w:cs="Times New Roman"/>
          <w:sz w:val="32"/>
          <w:szCs w:val="32"/>
        </w:rPr>
        <w:t>психічн</w:t>
      </w:r>
      <w:proofErr w:type="spellEnd"/>
      <w:r w:rsidR="004B6CF4">
        <w:rPr>
          <w:rFonts w:ascii="Times New Roman" w:hAnsi="Times New Roman" w:cs="Times New Roman"/>
          <w:sz w:val="32"/>
          <w:szCs w:val="32"/>
          <w:lang w:val="uk-UA"/>
        </w:rPr>
        <w:t>і</w:t>
      </w:r>
      <w:r w:rsidR="004B6CF4">
        <w:rPr>
          <w:rFonts w:ascii="Times New Roman" w:hAnsi="Times New Roman" w:cs="Times New Roman"/>
          <w:sz w:val="32"/>
          <w:szCs w:val="32"/>
        </w:rPr>
        <w:t xml:space="preserve"> </w:t>
      </w:r>
      <w:proofErr w:type="spellStart"/>
      <w:r w:rsidR="004B6CF4">
        <w:rPr>
          <w:rFonts w:ascii="Times New Roman" w:hAnsi="Times New Roman" w:cs="Times New Roman"/>
          <w:sz w:val="32"/>
          <w:szCs w:val="32"/>
        </w:rPr>
        <w:t>захворюван</w:t>
      </w:r>
      <w:r w:rsidR="004B6CF4">
        <w:rPr>
          <w:rFonts w:ascii="Times New Roman" w:hAnsi="Times New Roman" w:cs="Times New Roman"/>
          <w:sz w:val="32"/>
          <w:szCs w:val="32"/>
          <w:lang w:val="uk-UA"/>
        </w:rPr>
        <w:t>ня</w:t>
      </w:r>
      <w:proofErr w:type="spellEnd"/>
      <w:r w:rsidR="00424E6D" w:rsidRPr="00424E6D">
        <w:rPr>
          <w:rFonts w:ascii="Times New Roman" w:hAnsi="Times New Roman" w:cs="Times New Roman"/>
          <w:sz w:val="32"/>
          <w:szCs w:val="32"/>
        </w:rPr>
        <w:t xml:space="preserve">, </w:t>
      </w:r>
      <w:proofErr w:type="spellStart"/>
      <w:r w:rsidR="00424E6D" w:rsidRPr="00424E6D">
        <w:rPr>
          <w:rFonts w:ascii="Times New Roman" w:hAnsi="Times New Roman" w:cs="Times New Roman"/>
          <w:sz w:val="32"/>
          <w:szCs w:val="32"/>
        </w:rPr>
        <w:t>що</w:t>
      </w:r>
      <w:proofErr w:type="spellEnd"/>
      <w:r w:rsidR="00424E6D" w:rsidRPr="00424E6D">
        <w:rPr>
          <w:rFonts w:ascii="Times New Roman" w:hAnsi="Times New Roman" w:cs="Times New Roman"/>
          <w:sz w:val="32"/>
          <w:szCs w:val="32"/>
        </w:rPr>
        <w:t xml:space="preserve"> </w:t>
      </w:r>
      <w:proofErr w:type="spellStart"/>
      <w:r w:rsidR="00424E6D" w:rsidRPr="00424E6D">
        <w:rPr>
          <w:rFonts w:ascii="Times New Roman" w:hAnsi="Times New Roman" w:cs="Times New Roman"/>
          <w:sz w:val="32"/>
          <w:szCs w:val="32"/>
        </w:rPr>
        <w:t>потребують</w:t>
      </w:r>
      <w:proofErr w:type="spellEnd"/>
      <w:r w:rsidR="00424E6D" w:rsidRPr="00424E6D">
        <w:rPr>
          <w:rFonts w:ascii="Times New Roman" w:hAnsi="Times New Roman" w:cs="Times New Roman"/>
          <w:sz w:val="32"/>
          <w:szCs w:val="32"/>
        </w:rPr>
        <w:t xml:space="preserve"> </w:t>
      </w:r>
      <w:proofErr w:type="spellStart"/>
      <w:r w:rsidR="00424E6D" w:rsidRPr="00424E6D">
        <w:rPr>
          <w:rFonts w:ascii="Times New Roman" w:hAnsi="Times New Roman" w:cs="Times New Roman"/>
          <w:sz w:val="32"/>
          <w:szCs w:val="32"/>
        </w:rPr>
        <w:t>перебування</w:t>
      </w:r>
      <w:proofErr w:type="spellEnd"/>
      <w:r w:rsidR="00424E6D" w:rsidRPr="00424E6D">
        <w:rPr>
          <w:rFonts w:ascii="Times New Roman" w:hAnsi="Times New Roman" w:cs="Times New Roman"/>
          <w:sz w:val="32"/>
          <w:szCs w:val="32"/>
        </w:rPr>
        <w:t xml:space="preserve"> на </w:t>
      </w:r>
      <w:proofErr w:type="spellStart"/>
      <w:r w:rsidR="00424E6D" w:rsidRPr="00424E6D">
        <w:rPr>
          <w:rFonts w:ascii="Times New Roman" w:hAnsi="Times New Roman" w:cs="Times New Roman"/>
          <w:sz w:val="32"/>
          <w:szCs w:val="32"/>
        </w:rPr>
        <w:t>спеціальному</w:t>
      </w:r>
      <w:proofErr w:type="spellEnd"/>
      <w:r w:rsidR="00424E6D" w:rsidRPr="00424E6D">
        <w:rPr>
          <w:rFonts w:ascii="Times New Roman" w:hAnsi="Times New Roman" w:cs="Times New Roman"/>
          <w:sz w:val="32"/>
          <w:szCs w:val="32"/>
        </w:rPr>
        <w:t xml:space="preserve"> диспансерному </w:t>
      </w:r>
      <w:proofErr w:type="spellStart"/>
      <w:r w:rsidR="00424E6D" w:rsidRPr="00424E6D">
        <w:rPr>
          <w:rFonts w:ascii="Times New Roman" w:hAnsi="Times New Roman" w:cs="Times New Roman"/>
          <w:sz w:val="32"/>
          <w:szCs w:val="32"/>
        </w:rPr>
        <w:t>обліку</w:t>
      </w:r>
      <w:proofErr w:type="spellEnd"/>
      <w:r w:rsidR="00424E6D">
        <w:rPr>
          <w:rFonts w:ascii="Times New Roman" w:hAnsi="Times New Roman" w:cs="Times New Roman"/>
          <w:sz w:val="32"/>
          <w:szCs w:val="32"/>
          <w:lang w:val="uk-UA"/>
        </w:rPr>
        <w:t>)</w:t>
      </w:r>
      <w:r w:rsidR="00424E6D" w:rsidRPr="00424E6D">
        <w:rPr>
          <w:rFonts w:ascii="Times New Roman" w:hAnsi="Times New Roman" w:cs="Times New Roman"/>
          <w:sz w:val="32"/>
          <w:szCs w:val="32"/>
        </w:rPr>
        <w:t>;</w:t>
      </w:r>
    </w:p>
    <w:p w:rsidR="004B6CF4" w:rsidRPr="001D12D8" w:rsidRDefault="004B6CF4" w:rsidP="004B6CF4">
      <w:pPr>
        <w:pStyle w:val="a4"/>
        <w:numPr>
          <w:ilvl w:val="0"/>
          <w:numId w:val="2"/>
        </w:numPr>
        <w:rPr>
          <w:rFonts w:ascii="Times New Roman" w:hAnsi="Times New Roman" w:cs="Times New Roman"/>
          <w:sz w:val="32"/>
          <w:szCs w:val="32"/>
        </w:rPr>
      </w:pPr>
      <w:r w:rsidRPr="004B6CF4">
        <w:rPr>
          <w:rFonts w:ascii="Times New Roman" w:hAnsi="Times New Roman" w:cs="Times New Roman"/>
          <w:sz w:val="32"/>
          <w:szCs w:val="32"/>
          <w:lang w:val="uk-UA"/>
        </w:rPr>
        <w:t>Н</w:t>
      </w:r>
      <w:proofErr w:type="spellStart"/>
      <w:r w:rsidRPr="004B6CF4">
        <w:rPr>
          <w:rFonts w:ascii="Times New Roman" w:hAnsi="Times New Roman" w:cs="Times New Roman"/>
          <w:sz w:val="32"/>
          <w:szCs w:val="32"/>
        </w:rPr>
        <w:t>аявність</w:t>
      </w:r>
      <w:proofErr w:type="spellEnd"/>
      <w:r w:rsidRPr="004B6CF4">
        <w:rPr>
          <w:rFonts w:ascii="Times New Roman" w:hAnsi="Times New Roman" w:cs="Times New Roman"/>
          <w:sz w:val="32"/>
          <w:szCs w:val="32"/>
        </w:rPr>
        <w:t xml:space="preserve"> </w:t>
      </w:r>
      <w:proofErr w:type="spellStart"/>
      <w:r w:rsidRPr="004B6CF4">
        <w:rPr>
          <w:rFonts w:ascii="Times New Roman" w:hAnsi="Times New Roman" w:cs="Times New Roman"/>
          <w:sz w:val="32"/>
          <w:szCs w:val="32"/>
        </w:rPr>
        <w:t>укладеного</w:t>
      </w:r>
      <w:proofErr w:type="spellEnd"/>
      <w:r w:rsidRPr="004B6CF4">
        <w:rPr>
          <w:rFonts w:ascii="Times New Roman" w:hAnsi="Times New Roman" w:cs="Times New Roman"/>
          <w:sz w:val="32"/>
          <w:szCs w:val="32"/>
        </w:rPr>
        <w:t xml:space="preserve"> договору </w:t>
      </w:r>
      <w:proofErr w:type="spellStart"/>
      <w:r w:rsidRPr="004B6CF4">
        <w:rPr>
          <w:rFonts w:ascii="Times New Roman" w:hAnsi="Times New Roman" w:cs="Times New Roman"/>
          <w:sz w:val="32"/>
          <w:szCs w:val="32"/>
        </w:rPr>
        <w:t>довічного</w:t>
      </w:r>
      <w:proofErr w:type="spellEnd"/>
      <w:r w:rsidRPr="004B6CF4">
        <w:rPr>
          <w:rFonts w:ascii="Times New Roman" w:hAnsi="Times New Roman" w:cs="Times New Roman"/>
          <w:sz w:val="32"/>
          <w:szCs w:val="32"/>
        </w:rPr>
        <w:t xml:space="preserve"> </w:t>
      </w:r>
      <w:proofErr w:type="spellStart"/>
      <w:r w:rsidRPr="004B6CF4">
        <w:rPr>
          <w:rFonts w:ascii="Times New Roman" w:hAnsi="Times New Roman" w:cs="Times New Roman"/>
          <w:sz w:val="32"/>
          <w:szCs w:val="32"/>
        </w:rPr>
        <w:t>утримання</w:t>
      </w:r>
      <w:proofErr w:type="spellEnd"/>
      <w:r>
        <w:rPr>
          <w:rFonts w:ascii="Times New Roman" w:hAnsi="Times New Roman" w:cs="Times New Roman"/>
          <w:sz w:val="32"/>
          <w:szCs w:val="32"/>
          <w:lang w:val="uk-UA"/>
        </w:rPr>
        <w:t xml:space="preserve"> </w:t>
      </w:r>
      <w:r w:rsidRPr="004B6CF4">
        <w:rPr>
          <w:rFonts w:ascii="Times New Roman" w:hAnsi="Times New Roman" w:cs="Times New Roman"/>
          <w:sz w:val="32"/>
          <w:szCs w:val="32"/>
        </w:rPr>
        <w:t>(догляду)</w:t>
      </w:r>
      <w:r w:rsidR="00F15E1D">
        <w:rPr>
          <w:rFonts w:ascii="Times New Roman" w:hAnsi="Times New Roman" w:cs="Times New Roman"/>
          <w:sz w:val="32"/>
          <w:szCs w:val="32"/>
          <w:lang w:val="uk-UA"/>
        </w:rPr>
        <w:t>.</w:t>
      </w:r>
    </w:p>
    <w:p w:rsidR="001D12D8" w:rsidRPr="00E647F2" w:rsidRDefault="001D12D8" w:rsidP="001D12D8">
      <w:pPr>
        <w:pStyle w:val="a4"/>
        <w:ind w:left="153"/>
        <w:rPr>
          <w:rFonts w:ascii="Times New Roman" w:hAnsi="Times New Roman" w:cs="Times New Roman"/>
          <w:sz w:val="32"/>
          <w:szCs w:val="32"/>
        </w:rPr>
      </w:pPr>
    </w:p>
    <w:p w:rsidR="00E647F2" w:rsidRPr="00BB0BEE" w:rsidRDefault="00E647F2" w:rsidP="00E647F2">
      <w:pPr>
        <w:pStyle w:val="a4"/>
        <w:ind w:left="153"/>
        <w:rPr>
          <w:rFonts w:ascii="Times New Roman" w:hAnsi="Times New Roman" w:cs="Times New Roman"/>
          <w:sz w:val="32"/>
          <w:szCs w:val="32"/>
        </w:rPr>
      </w:pPr>
    </w:p>
    <w:p w:rsidR="00424E6D" w:rsidRDefault="00424E6D"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1D12D8" w:rsidRDefault="001D12D8" w:rsidP="004B6CF4">
      <w:pPr>
        <w:spacing w:after="0"/>
        <w:jc w:val="both"/>
        <w:rPr>
          <w:rFonts w:ascii="Times New Roman" w:hAnsi="Times New Roman" w:cs="Times New Roman"/>
          <w:sz w:val="32"/>
          <w:szCs w:val="32"/>
          <w:lang w:val="uk-UA"/>
        </w:rPr>
      </w:pPr>
    </w:p>
    <w:p w:rsidR="00E647F2" w:rsidRPr="00E647F2" w:rsidRDefault="00E647F2" w:rsidP="00BD5B74">
      <w:pPr>
        <w:spacing w:after="100" w:afterAutospacing="1"/>
        <w:ind w:hanging="567"/>
        <w:jc w:val="center"/>
        <w:rPr>
          <w:rFonts w:ascii="Times New Roman" w:hAnsi="Times New Roman" w:cs="Times New Roman"/>
          <w:b/>
          <w:sz w:val="28"/>
          <w:szCs w:val="28"/>
          <w:lang w:val="uk-UA"/>
        </w:rPr>
      </w:pPr>
      <w:r w:rsidRPr="00984E28">
        <w:rPr>
          <w:rFonts w:ascii="Times New Roman" w:hAnsi="Times New Roman" w:cs="Times New Roman"/>
          <w:b/>
          <w:sz w:val="36"/>
          <w:szCs w:val="36"/>
          <w:lang w:val="uk-UA"/>
        </w:rPr>
        <w:lastRenderedPageBreak/>
        <w:t>ІНФОРМАЦІЙНА  КАРТКА  СОЦІАЛЬНОЇ  ПОСЛУГИ</w:t>
      </w:r>
    </w:p>
    <w:p w:rsidR="00E71BB3" w:rsidRDefault="00E71BB3" w:rsidP="00E71BB3">
      <w:pPr>
        <w:spacing w:after="0"/>
        <w:ind w:hanging="567"/>
        <w:jc w:val="center"/>
        <w:rPr>
          <w:rFonts w:ascii="Times New Roman" w:hAnsi="Times New Roman" w:cs="Times New Roman"/>
          <w:b/>
          <w:sz w:val="32"/>
          <w:szCs w:val="32"/>
          <w:lang w:val="uk-UA"/>
        </w:rPr>
      </w:pPr>
      <w:r w:rsidRPr="00901CA7">
        <w:rPr>
          <w:rFonts w:ascii="Times New Roman" w:hAnsi="Times New Roman" w:cs="Times New Roman"/>
          <w:b/>
          <w:sz w:val="32"/>
          <w:szCs w:val="32"/>
          <w:lang w:val="uk-UA"/>
        </w:rPr>
        <w:t>Прилуцький районний територіальний центр соціального обслуговування (надання соціальних послуг)</w:t>
      </w:r>
    </w:p>
    <w:p w:rsidR="00E71BB3" w:rsidRPr="00296025" w:rsidRDefault="00E71BB3" w:rsidP="00D05E05">
      <w:pPr>
        <w:spacing w:after="0"/>
        <w:ind w:left="-567"/>
        <w:rPr>
          <w:rFonts w:ascii="Times New Roman" w:hAnsi="Times New Roman" w:cs="Times New Roman"/>
          <w:sz w:val="32"/>
          <w:szCs w:val="32"/>
          <w:lang w:val="uk-UA"/>
        </w:rPr>
      </w:pPr>
      <w:r w:rsidRPr="00296025">
        <w:rPr>
          <w:rFonts w:ascii="Times New Roman" w:hAnsi="Times New Roman" w:cs="Times New Roman"/>
          <w:sz w:val="32"/>
          <w:szCs w:val="32"/>
          <w:lang w:val="uk-UA"/>
        </w:rPr>
        <w:t xml:space="preserve">м. Прилуки, вул. </w:t>
      </w:r>
      <w:r w:rsidR="004258AA">
        <w:rPr>
          <w:rFonts w:ascii="Times New Roman" w:hAnsi="Times New Roman" w:cs="Times New Roman"/>
          <w:sz w:val="32"/>
          <w:szCs w:val="32"/>
          <w:lang w:val="uk-UA"/>
        </w:rPr>
        <w:t>Київська, 224</w:t>
      </w:r>
      <w:r w:rsidRPr="00296025">
        <w:rPr>
          <w:rFonts w:ascii="Times New Roman" w:hAnsi="Times New Roman" w:cs="Times New Roman"/>
          <w:sz w:val="32"/>
          <w:szCs w:val="32"/>
          <w:lang w:val="uk-UA"/>
        </w:rPr>
        <w:t xml:space="preserve"> (</w:t>
      </w:r>
      <w:r w:rsidR="004258AA">
        <w:rPr>
          <w:rFonts w:ascii="Times New Roman" w:hAnsi="Times New Roman" w:cs="Times New Roman"/>
          <w:sz w:val="32"/>
          <w:szCs w:val="32"/>
          <w:lang w:val="uk-UA"/>
        </w:rPr>
        <w:t xml:space="preserve">другий </w:t>
      </w:r>
      <w:r w:rsidRPr="00296025">
        <w:rPr>
          <w:rFonts w:ascii="Times New Roman" w:hAnsi="Times New Roman" w:cs="Times New Roman"/>
          <w:sz w:val="32"/>
          <w:szCs w:val="32"/>
          <w:lang w:val="uk-UA"/>
        </w:rPr>
        <w:t>поверх)</w:t>
      </w:r>
    </w:p>
    <w:p w:rsidR="00E71BB3" w:rsidRDefault="00E71BB3" w:rsidP="00E71BB3">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К</w:t>
      </w:r>
      <w:r w:rsidRPr="00296025">
        <w:rPr>
          <w:rFonts w:ascii="Times New Roman" w:hAnsi="Times New Roman" w:cs="Times New Roman"/>
          <w:sz w:val="32"/>
          <w:szCs w:val="32"/>
          <w:lang w:val="uk-UA"/>
        </w:rPr>
        <w:t>онтактний</w:t>
      </w:r>
      <w:r>
        <w:rPr>
          <w:rFonts w:ascii="Times New Roman" w:hAnsi="Times New Roman" w:cs="Times New Roman"/>
          <w:sz w:val="32"/>
          <w:szCs w:val="32"/>
          <w:lang w:val="uk-UA"/>
        </w:rPr>
        <w:t xml:space="preserve"> те</w:t>
      </w:r>
      <w:r w:rsidR="00F96642">
        <w:rPr>
          <w:rFonts w:ascii="Times New Roman" w:hAnsi="Times New Roman" w:cs="Times New Roman"/>
          <w:sz w:val="32"/>
          <w:szCs w:val="32"/>
          <w:lang w:val="uk-UA"/>
        </w:rPr>
        <w:t>лефон: (04637) 5 03 33; 5 07 37</w:t>
      </w:r>
    </w:p>
    <w:p w:rsidR="00E71BB3" w:rsidRDefault="00E71BB3" w:rsidP="00E71BB3">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Електронна адреса:</w:t>
      </w:r>
      <w:r w:rsidRPr="00296025">
        <w:rPr>
          <w:rFonts w:ascii="Arial" w:hAnsi="Arial" w:cs="Arial"/>
          <w:b/>
          <w:sz w:val="32"/>
          <w:szCs w:val="32"/>
          <w:lang w:val="uk-UA"/>
        </w:rPr>
        <w:t xml:space="preserve"> </w:t>
      </w:r>
      <w:hyperlink r:id="rId9" w:history="1">
        <w:r w:rsidRPr="00B25EC5">
          <w:rPr>
            <w:rStyle w:val="a3"/>
            <w:rFonts w:ascii="Times New Roman" w:hAnsi="Times New Roman" w:cs="Times New Roman"/>
            <w:sz w:val="32"/>
            <w:szCs w:val="32"/>
            <w:lang w:val="en-US"/>
          </w:rPr>
          <w:t>tercentr</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tim</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ua</w:t>
        </w:r>
      </w:hyperlink>
    </w:p>
    <w:p w:rsidR="00E71BB3" w:rsidRDefault="00E71BB3" w:rsidP="00E71BB3">
      <w:pPr>
        <w:spacing w:after="120"/>
        <w:ind w:hanging="567"/>
        <w:rPr>
          <w:rFonts w:ascii="Times New Roman" w:hAnsi="Times New Roman" w:cs="Times New Roman"/>
          <w:sz w:val="32"/>
          <w:szCs w:val="32"/>
          <w:lang w:val="uk-UA"/>
        </w:rPr>
      </w:pPr>
      <w:r>
        <w:rPr>
          <w:rFonts w:ascii="Times New Roman" w:hAnsi="Times New Roman" w:cs="Times New Roman"/>
          <w:sz w:val="32"/>
          <w:szCs w:val="32"/>
          <w:lang w:val="uk-UA"/>
        </w:rPr>
        <w:t>Прий</w:t>
      </w:r>
      <w:r w:rsidR="00E647F2">
        <w:rPr>
          <w:rFonts w:ascii="Times New Roman" w:hAnsi="Times New Roman" w:cs="Times New Roman"/>
          <w:sz w:val="32"/>
          <w:szCs w:val="32"/>
          <w:lang w:val="uk-UA"/>
        </w:rPr>
        <w:t>омні</w:t>
      </w:r>
      <w:r>
        <w:rPr>
          <w:rFonts w:ascii="Times New Roman" w:hAnsi="Times New Roman" w:cs="Times New Roman"/>
          <w:sz w:val="32"/>
          <w:szCs w:val="32"/>
          <w:lang w:val="uk-UA"/>
        </w:rPr>
        <w:t xml:space="preserve"> години: щоденно з 8.00 – 17.00</w:t>
      </w:r>
      <w:r w:rsidR="00F96642">
        <w:rPr>
          <w:rFonts w:ascii="Times New Roman" w:hAnsi="Times New Roman" w:cs="Times New Roman"/>
          <w:sz w:val="32"/>
          <w:szCs w:val="32"/>
          <w:lang w:val="uk-UA"/>
        </w:rPr>
        <w:t xml:space="preserve"> год.</w:t>
      </w:r>
    </w:p>
    <w:p w:rsidR="00E71BB3" w:rsidRDefault="00E71BB3" w:rsidP="00E71BB3">
      <w:pPr>
        <w:spacing w:after="120"/>
        <w:ind w:hanging="567"/>
        <w:rPr>
          <w:rFonts w:ascii="Times New Roman" w:hAnsi="Times New Roman" w:cs="Times New Roman"/>
          <w:sz w:val="32"/>
          <w:szCs w:val="32"/>
          <w:lang w:val="uk-UA"/>
        </w:rPr>
      </w:pPr>
      <w:r w:rsidRPr="00271F6F">
        <w:rPr>
          <w:rFonts w:ascii="Times New Roman" w:hAnsi="Times New Roman" w:cs="Times New Roman"/>
          <w:b/>
          <w:sz w:val="32"/>
          <w:szCs w:val="32"/>
          <w:lang w:val="uk-UA"/>
        </w:rPr>
        <w:t xml:space="preserve">Назва </w:t>
      </w:r>
      <w:r w:rsidR="00E647F2">
        <w:rPr>
          <w:rFonts w:ascii="Times New Roman" w:hAnsi="Times New Roman" w:cs="Times New Roman"/>
          <w:b/>
          <w:sz w:val="32"/>
          <w:szCs w:val="32"/>
          <w:lang w:val="uk-UA"/>
        </w:rPr>
        <w:t xml:space="preserve">соціальної </w:t>
      </w:r>
      <w:r w:rsidRPr="00271F6F">
        <w:rPr>
          <w:rFonts w:ascii="Times New Roman" w:hAnsi="Times New Roman" w:cs="Times New Roman"/>
          <w:b/>
          <w:sz w:val="32"/>
          <w:szCs w:val="32"/>
          <w:lang w:val="uk-UA"/>
        </w:rPr>
        <w:t>послуги</w:t>
      </w:r>
      <w:r w:rsidRPr="00F96642">
        <w:rPr>
          <w:rFonts w:ascii="Times New Roman" w:hAnsi="Times New Roman" w:cs="Times New Roman"/>
          <w:b/>
          <w:sz w:val="32"/>
          <w:szCs w:val="32"/>
          <w:lang w:val="uk-UA"/>
        </w:rPr>
        <w:t xml:space="preserve">: </w:t>
      </w:r>
      <w:r w:rsidR="00F96642">
        <w:rPr>
          <w:rFonts w:ascii="Times New Roman" w:hAnsi="Times New Roman" w:cs="Times New Roman"/>
          <w:b/>
          <w:sz w:val="32"/>
          <w:szCs w:val="32"/>
          <w:lang w:val="uk-UA"/>
        </w:rPr>
        <w:t xml:space="preserve">  </w:t>
      </w:r>
      <w:r w:rsidRPr="00F96642">
        <w:rPr>
          <w:rFonts w:ascii="Times New Roman" w:hAnsi="Times New Roman" w:cs="Times New Roman"/>
          <w:b/>
          <w:i/>
          <w:sz w:val="32"/>
          <w:szCs w:val="32"/>
          <w:lang w:val="uk-UA"/>
        </w:rPr>
        <w:t>СОЦІАЛЬНА АДАПТАЦІЯ</w:t>
      </w:r>
    </w:p>
    <w:p w:rsidR="008F074B" w:rsidRDefault="00E71BB3" w:rsidP="00E71BB3">
      <w:pPr>
        <w:spacing w:after="120"/>
        <w:ind w:left="-567"/>
        <w:jc w:val="both"/>
        <w:rPr>
          <w:rFonts w:ascii="Times New Roman" w:hAnsi="Times New Roman" w:cs="Times New Roman"/>
          <w:sz w:val="32"/>
          <w:szCs w:val="32"/>
          <w:lang w:val="uk-UA"/>
        </w:rPr>
      </w:pPr>
      <w:r w:rsidRPr="00E71BB3">
        <w:rPr>
          <w:rFonts w:ascii="Times New Roman" w:hAnsi="Times New Roman" w:cs="Times New Roman"/>
          <w:b/>
          <w:sz w:val="32"/>
          <w:szCs w:val="32"/>
          <w:lang w:val="uk-UA"/>
        </w:rPr>
        <w:t xml:space="preserve">Зміст </w:t>
      </w:r>
      <w:r w:rsidR="00E647F2">
        <w:rPr>
          <w:rFonts w:ascii="Times New Roman" w:hAnsi="Times New Roman" w:cs="Times New Roman"/>
          <w:b/>
          <w:sz w:val="32"/>
          <w:szCs w:val="32"/>
          <w:lang w:val="uk-UA"/>
        </w:rPr>
        <w:t xml:space="preserve">соціальної </w:t>
      </w:r>
      <w:r w:rsidRPr="00E71BB3">
        <w:rPr>
          <w:rFonts w:ascii="Times New Roman" w:hAnsi="Times New Roman" w:cs="Times New Roman"/>
          <w:b/>
          <w:sz w:val="32"/>
          <w:szCs w:val="32"/>
          <w:lang w:val="uk-UA"/>
        </w:rPr>
        <w:t xml:space="preserve">послуги: </w:t>
      </w:r>
      <w:r w:rsidRPr="00E71BB3">
        <w:rPr>
          <w:rFonts w:ascii="Times New Roman" w:hAnsi="Times New Roman" w:cs="Times New Roman"/>
          <w:sz w:val="32"/>
          <w:szCs w:val="32"/>
          <w:lang w:val="uk-UA"/>
        </w:rPr>
        <w:t>залучення</w:t>
      </w:r>
      <w:r>
        <w:rPr>
          <w:rFonts w:ascii="Times New Roman" w:hAnsi="Times New Roman" w:cs="Times New Roman"/>
          <w:sz w:val="32"/>
          <w:szCs w:val="32"/>
          <w:lang w:val="uk-UA"/>
        </w:rPr>
        <w:t xml:space="preserve"> інвалідів та </w:t>
      </w:r>
      <w:r w:rsidR="00286062">
        <w:rPr>
          <w:rFonts w:ascii="Times New Roman" w:hAnsi="Times New Roman" w:cs="Times New Roman"/>
          <w:sz w:val="32"/>
          <w:szCs w:val="32"/>
          <w:lang w:val="uk-UA"/>
        </w:rPr>
        <w:t>осіб похилого віку</w:t>
      </w:r>
      <w:r>
        <w:rPr>
          <w:rFonts w:ascii="Times New Roman" w:hAnsi="Times New Roman" w:cs="Times New Roman"/>
          <w:sz w:val="32"/>
          <w:szCs w:val="32"/>
          <w:lang w:val="uk-UA"/>
        </w:rPr>
        <w:t xml:space="preserve"> до активного способу життя, розвиток і стимулювання їх розумової</w:t>
      </w:r>
      <w:r w:rsidR="000F5007">
        <w:rPr>
          <w:rFonts w:ascii="Times New Roman" w:hAnsi="Times New Roman" w:cs="Times New Roman"/>
          <w:sz w:val="32"/>
          <w:szCs w:val="32"/>
          <w:lang w:val="uk-UA"/>
        </w:rPr>
        <w:t xml:space="preserve"> діяльності, творчих здібностей;</w:t>
      </w:r>
      <w:r>
        <w:rPr>
          <w:rFonts w:ascii="Times New Roman" w:hAnsi="Times New Roman" w:cs="Times New Roman"/>
          <w:sz w:val="32"/>
          <w:szCs w:val="32"/>
          <w:lang w:val="uk-UA"/>
        </w:rPr>
        <w:t xml:space="preserve"> організація клубів </w:t>
      </w:r>
      <w:r w:rsidR="000F5007">
        <w:rPr>
          <w:rFonts w:ascii="Times New Roman" w:hAnsi="Times New Roman" w:cs="Times New Roman"/>
          <w:sz w:val="32"/>
          <w:szCs w:val="32"/>
          <w:lang w:val="uk-UA"/>
        </w:rPr>
        <w:t xml:space="preserve">активного довголіття, клубів </w:t>
      </w:r>
      <w:r>
        <w:rPr>
          <w:rFonts w:ascii="Times New Roman" w:hAnsi="Times New Roman" w:cs="Times New Roman"/>
          <w:sz w:val="32"/>
          <w:szCs w:val="32"/>
          <w:lang w:val="uk-UA"/>
        </w:rPr>
        <w:t>за інтересами (вишивання, спів</w:t>
      </w:r>
      <w:r w:rsidR="00D05E05">
        <w:rPr>
          <w:rFonts w:ascii="Times New Roman" w:hAnsi="Times New Roman" w:cs="Times New Roman"/>
          <w:sz w:val="32"/>
          <w:szCs w:val="32"/>
          <w:lang w:val="uk-UA"/>
        </w:rPr>
        <w:t>,</w:t>
      </w:r>
      <w:r>
        <w:rPr>
          <w:rFonts w:ascii="Times New Roman" w:hAnsi="Times New Roman" w:cs="Times New Roman"/>
          <w:sz w:val="32"/>
          <w:szCs w:val="32"/>
          <w:lang w:val="uk-UA"/>
        </w:rPr>
        <w:t xml:space="preserve"> навчання в </w:t>
      </w:r>
      <w:r w:rsidR="001F4032">
        <w:rPr>
          <w:rFonts w:ascii="Times New Roman" w:hAnsi="Times New Roman" w:cs="Times New Roman"/>
          <w:sz w:val="32"/>
          <w:szCs w:val="32"/>
          <w:lang w:val="uk-UA"/>
        </w:rPr>
        <w:t>«</w:t>
      </w:r>
      <w:r>
        <w:rPr>
          <w:rFonts w:ascii="Times New Roman" w:hAnsi="Times New Roman" w:cs="Times New Roman"/>
          <w:sz w:val="32"/>
          <w:szCs w:val="32"/>
          <w:lang w:val="uk-UA"/>
        </w:rPr>
        <w:t>університеті третього віку</w:t>
      </w:r>
      <w:r w:rsidR="001F4032">
        <w:rPr>
          <w:rFonts w:ascii="Times New Roman" w:hAnsi="Times New Roman" w:cs="Times New Roman"/>
          <w:sz w:val="32"/>
          <w:szCs w:val="32"/>
          <w:lang w:val="uk-UA"/>
        </w:rPr>
        <w:t>»</w:t>
      </w:r>
      <w:r>
        <w:rPr>
          <w:rFonts w:ascii="Times New Roman" w:hAnsi="Times New Roman" w:cs="Times New Roman"/>
          <w:sz w:val="32"/>
          <w:szCs w:val="32"/>
          <w:lang w:val="uk-UA"/>
        </w:rPr>
        <w:t xml:space="preserve">); </w:t>
      </w:r>
      <w:r w:rsidR="008F074B">
        <w:rPr>
          <w:rFonts w:ascii="Times New Roman" w:hAnsi="Times New Roman" w:cs="Times New Roman"/>
          <w:sz w:val="32"/>
          <w:szCs w:val="32"/>
          <w:lang w:val="uk-UA"/>
        </w:rPr>
        <w:t>допомога в організації денної зайнятості та дозвілля (</w:t>
      </w:r>
      <w:r>
        <w:rPr>
          <w:rFonts w:ascii="Times New Roman" w:hAnsi="Times New Roman" w:cs="Times New Roman"/>
          <w:sz w:val="32"/>
          <w:szCs w:val="32"/>
          <w:lang w:val="uk-UA"/>
        </w:rPr>
        <w:t>огляд преси, художньої літератури</w:t>
      </w:r>
      <w:r w:rsidR="008F074B">
        <w:rPr>
          <w:rFonts w:ascii="Times New Roman" w:hAnsi="Times New Roman" w:cs="Times New Roman"/>
          <w:sz w:val="32"/>
          <w:szCs w:val="32"/>
          <w:lang w:val="uk-UA"/>
        </w:rPr>
        <w:t>)</w:t>
      </w:r>
      <w:r>
        <w:rPr>
          <w:rFonts w:ascii="Times New Roman" w:hAnsi="Times New Roman" w:cs="Times New Roman"/>
          <w:sz w:val="32"/>
          <w:szCs w:val="32"/>
          <w:lang w:val="uk-UA"/>
        </w:rPr>
        <w:t xml:space="preserve">; надання інформації </w:t>
      </w:r>
      <w:r w:rsidR="000F5007">
        <w:rPr>
          <w:rFonts w:ascii="Times New Roman" w:hAnsi="Times New Roman" w:cs="Times New Roman"/>
          <w:sz w:val="32"/>
          <w:szCs w:val="32"/>
          <w:lang w:val="uk-UA"/>
        </w:rPr>
        <w:t>з питан</w:t>
      </w:r>
      <w:r w:rsidR="008F074B">
        <w:rPr>
          <w:rFonts w:ascii="Times New Roman" w:hAnsi="Times New Roman" w:cs="Times New Roman"/>
          <w:sz w:val="32"/>
          <w:szCs w:val="32"/>
          <w:lang w:val="uk-UA"/>
        </w:rPr>
        <w:t xml:space="preserve">ь соціального захисту населення; корекція психологічного стану та поведінки в повсякденному житті; психологічна підтримка </w:t>
      </w:r>
    </w:p>
    <w:p w:rsidR="00E71BB3" w:rsidRDefault="00E71BB3" w:rsidP="00E71BB3">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Форма надання</w:t>
      </w:r>
      <w:r w:rsidR="00E647F2">
        <w:rPr>
          <w:rFonts w:ascii="Times New Roman" w:hAnsi="Times New Roman" w:cs="Times New Roman"/>
          <w:b/>
          <w:sz w:val="32"/>
          <w:szCs w:val="32"/>
          <w:lang w:val="uk-UA"/>
        </w:rPr>
        <w:t xml:space="preserve"> 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денна</w:t>
      </w:r>
    </w:p>
    <w:p w:rsidR="00E71BB3" w:rsidRDefault="00E71BB3" w:rsidP="00E71BB3">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Термін </w:t>
      </w:r>
      <w:r w:rsidR="00E647F2">
        <w:rPr>
          <w:rFonts w:ascii="Times New Roman" w:hAnsi="Times New Roman" w:cs="Times New Roman"/>
          <w:b/>
          <w:sz w:val="32"/>
          <w:szCs w:val="32"/>
          <w:lang w:val="uk-UA"/>
        </w:rPr>
        <w:t>надання 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за потреби</w:t>
      </w:r>
    </w:p>
    <w:p w:rsidR="00D05E05" w:rsidRDefault="00E71BB3" w:rsidP="00D05E05">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Соціальні групи:</w:t>
      </w:r>
      <w:r>
        <w:rPr>
          <w:rFonts w:ascii="Times New Roman" w:hAnsi="Times New Roman" w:cs="Times New Roman"/>
          <w:sz w:val="32"/>
          <w:szCs w:val="32"/>
          <w:lang w:val="uk-UA"/>
        </w:rPr>
        <w:t xml:space="preserve"> </w:t>
      </w:r>
      <w:r w:rsidR="00286062">
        <w:rPr>
          <w:rFonts w:ascii="Times New Roman" w:hAnsi="Times New Roman" w:cs="Times New Roman"/>
          <w:sz w:val="32"/>
          <w:szCs w:val="32"/>
          <w:lang w:val="uk-UA"/>
        </w:rPr>
        <w:t xml:space="preserve">громадяни </w:t>
      </w:r>
      <w:r w:rsidR="00D05E05">
        <w:rPr>
          <w:rFonts w:ascii="Times New Roman" w:hAnsi="Times New Roman" w:cs="Times New Roman"/>
          <w:sz w:val="32"/>
          <w:szCs w:val="32"/>
          <w:lang w:val="uk-UA"/>
        </w:rPr>
        <w:t>похилого віку, інваліди (які досягли 18-річного віку)</w:t>
      </w:r>
      <w:r w:rsidR="004B6CF4">
        <w:rPr>
          <w:rFonts w:ascii="Times New Roman" w:hAnsi="Times New Roman" w:cs="Times New Roman"/>
          <w:sz w:val="32"/>
          <w:szCs w:val="32"/>
          <w:lang w:val="uk-UA"/>
        </w:rPr>
        <w:t>, що частково втратили здатність до самообслуговування</w:t>
      </w:r>
    </w:p>
    <w:p w:rsidR="00D05E05" w:rsidRDefault="00D05E05" w:rsidP="00E71BB3">
      <w:pPr>
        <w:spacing w:after="120"/>
        <w:ind w:left="-567"/>
        <w:jc w:val="both"/>
        <w:rPr>
          <w:rFonts w:ascii="Times New Roman" w:hAnsi="Times New Roman" w:cs="Times New Roman"/>
          <w:sz w:val="32"/>
          <w:szCs w:val="32"/>
          <w:lang w:val="uk-UA"/>
        </w:rPr>
      </w:pPr>
      <w:r w:rsidRPr="00D05E05">
        <w:rPr>
          <w:rFonts w:ascii="Times New Roman" w:hAnsi="Times New Roman" w:cs="Times New Roman"/>
          <w:b/>
          <w:sz w:val="32"/>
          <w:szCs w:val="32"/>
          <w:lang w:val="uk-UA"/>
        </w:rPr>
        <w:t>Умови</w:t>
      </w:r>
      <w:r w:rsidR="00E647F2">
        <w:rPr>
          <w:rFonts w:ascii="Times New Roman" w:hAnsi="Times New Roman" w:cs="Times New Roman"/>
          <w:b/>
          <w:sz w:val="32"/>
          <w:szCs w:val="32"/>
          <w:lang w:val="uk-UA"/>
        </w:rPr>
        <w:t xml:space="preserve"> надання соціальної послуги</w:t>
      </w:r>
      <w:r w:rsidRPr="00D05E05">
        <w:rPr>
          <w:rFonts w:ascii="Times New Roman" w:hAnsi="Times New Roman" w:cs="Times New Roman"/>
          <w:b/>
          <w:sz w:val="32"/>
          <w:szCs w:val="32"/>
          <w:lang w:val="uk-UA"/>
        </w:rPr>
        <w:t>:</w:t>
      </w:r>
      <w:r>
        <w:rPr>
          <w:rFonts w:ascii="Times New Roman" w:hAnsi="Times New Roman" w:cs="Times New Roman"/>
          <w:sz w:val="32"/>
          <w:szCs w:val="32"/>
          <w:lang w:val="uk-UA"/>
        </w:rPr>
        <w:t xml:space="preserve"> </w:t>
      </w:r>
      <w:r w:rsidR="00047329">
        <w:rPr>
          <w:rFonts w:ascii="Times New Roman" w:hAnsi="Times New Roman" w:cs="Times New Roman"/>
          <w:sz w:val="32"/>
          <w:szCs w:val="32"/>
          <w:lang w:val="uk-UA"/>
        </w:rPr>
        <w:t xml:space="preserve">безоплатно </w:t>
      </w:r>
    </w:p>
    <w:p w:rsidR="00D05E05" w:rsidRDefault="00D05E05" w:rsidP="00D05E05">
      <w:pPr>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Документи, необхідні для отримання послуги:</w:t>
      </w:r>
      <w:r>
        <w:rPr>
          <w:rFonts w:ascii="Times New Roman" w:hAnsi="Times New Roman" w:cs="Times New Roman"/>
          <w:sz w:val="32"/>
          <w:szCs w:val="32"/>
          <w:lang w:val="uk-UA"/>
        </w:rPr>
        <w:t xml:space="preserve"> </w:t>
      </w:r>
    </w:p>
    <w:p w:rsidR="00D05E05" w:rsidRDefault="00D05E05" w:rsidP="00D05E05">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Письмова заява </w:t>
      </w:r>
      <w:r w:rsidR="00D75771">
        <w:rPr>
          <w:rFonts w:ascii="Times New Roman" w:hAnsi="Times New Roman" w:cs="Times New Roman"/>
          <w:sz w:val="32"/>
          <w:szCs w:val="32"/>
          <w:lang w:val="uk-UA"/>
        </w:rPr>
        <w:t>громадянина</w:t>
      </w:r>
      <w:r>
        <w:rPr>
          <w:rFonts w:ascii="Times New Roman" w:hAnsi="Times New Roman" w:cs="Times New Roman"/>
          <w:sz w:val="32"/>
          <w:szCs w:val="32"/>
          <w:lang w:val="uk-UA"/>
        </w:rPr>
        <w:t>;</w:t>
      </w:r>
    </w:p>
    <w:p w:rsidR="00D05E05" w:rsidRDefault="00D05E05" w:rsidP="00D05E05">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Медичний висновок про </w:t>
      </w:r>
      <w:r w:rsidR="00286062">
        <w:rPr>
          <w:rFonts w:ascii="Times New Roman" w:hAnsi="Times New Roman" w:cs="Times New Roman"/>
          <w:sz w:val="32"/>
          <w:szCs w:val="32"/>
          <w:lang w:val="uk-UA"/>
        </w:rPr>
        <w:t xml:space="preserve">потребу в соціальній адаптації </w:t>
      </w:r>
      <w:r w:rsidR="004B6CF4">
        <w:rPr>
          <w:rFonts w:ascii="Times New Roman" w:hAnsi="Times New Roman" w:cs="Times New Roman"/>
          <w:sz w:val="32"/>
          <w:szCs w:val="32"/>
          <w:lang w:val="uk-UA"/>
        </w:rPr>
        <w:t xml:space="preserve">та відсутність медичних протипоказань для перебування в колективі </w:t>
      </w:r>
      <w:r>
        <w:rPr>
          <w:rFonts w:ascii="Times New Roman" w:hAnsi="Times New Roman" w:cs="Times New Roman"/>
          <w:sz w:val="32"/>
          <w:szCs w:val="32"/>
          <w:lang w:val="uk-UA"/>
        </w:rPr>
        <w:t>(надає лікувальний заклад за місцем проживання</w:t>
      </w:r>
      <w:r w:rsidR="00047329">
        <w:rPr>
          <w:rFonts w:ascii="Times New Roman" w:hAnsi="Times New Roman" w:cs="Times New Roman"/>
          <w:sz w:val="32"/>
          <w:szCs w:val="32"/>
          <w:lang w:val="uk-UA"/>
        </w:rPr>
        <w:t>/перебування</w:t>
      </w:r>
      <w:r>
        <w:rPr>
          <w:rFonts w:ascii="Times New Roman" w:hAnsi="Times New Roman" w:cs="Times New Roman"/>
          <w:sz w:val="32"/>
          <w:szCs w:val="32"/>
          <w:lang w:val="uk-UA"/>
        </w:rPr>
        <w:t>);</w:t>
      </w:r>
    </w:p>
    <w:p w:rsidR="00D05E05" w:rsidRDefault="00D05E05" w:rsidP="00D05E05">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Довідка про склад сім</w:t>
      </w:r>
      <w:r w:rsidRPr="00672531">
        <w:rPr>
          <w:rFonts w:ascii="Times New Roman" w:hAnsi="Times New Roman" w:cs="Times New Roman"/>
          <w:sz w:val="32"/>
          <w:szCs w:val="32"/>
        </w:rPr>
        <w:t>’</w:t>
      </w:r>
      <w:r>
        <w:rPr>
          <w:rFonts w:ascii="Times New Roman" w:hAnsi="Times New Roman" w:cs="Times New Roman"/>
          <w:sz w:val="32"/>
          <w:szCs w:val="32"/>
          <w:lang w:val="uk-UA"/>
        </w:rPr>
        <w:t xml:space="preserve">ї </w:t>
      </w:r>
      <w:r w:rsidR="00E647F2">
        <w:rPr>
          <w:rFonts w:ascii="Times New Roman" w:hAnsi="Times New Roman" w:cs="Times New Roman"/>
          <w:sz w:val="32"/>
          <w:szCs w:val="32"/>
          <w:lang w:val="uk-UA"/>
        </w:rPr>
        <w:t xml:space="preserve">або зареєстрованих у житловому приміщенні/будинку осіб, </w:t>
      </w:r>
      <w:r>
        <w:rPr>
          <w:rFonts w:ascii="Times New Roman" w:hAnsi="Times New Roman" w:cs="Times New Roman"/>
          <w:sz w:val="32"/>
          <w:szCs w:val="32"/>
          <w:lang w:val="uk-UA"/>
        </w:rPr>
        <w:t>за встановлено</w:t>
      </w:r>
      <w:r w:rsidR="001F4032">
        <w:rPr>
          <w:rFonts w:ascii="Times New Roman" w:hAnsi="Times New Roman" w:cs="Times New Roman"/>
          <w:sz w:val="32"/>
          <w:szCs w:val="32"/>
          <w:lang w:val="uk-UA"/>
        </w:rPr>
        <w:t>ю</w:t>
      </w:r>
      <w:r>
        <w:rPr>
          <w:rFonts w:ascii="Times New Roman" w:hAnsi="Times New Roman" w:cs="Times New Roman"/>
          <w:sz w:val="32"/>
          <w:szCs w:val="32"/>
          <w:lang w:val="uk-UA"/>
        </w:rPr>
        <w:t xml:space="preserve"> формою;</w:t>
      </w:r>
    </w:p>
    <w:p w:rsidR="00D05E05" w:rsidRDefault="00D05E05" w:rsidP="00D05E05">
      <w:pPr>
        <w:pStyle w:val="a4"/>
        <w:numPr>
          <w:ilvl w:val="0"/>
          <w:numId w:val="1"/>
        </w:numPr>
        <w:spacing w:after="120"/>
        <w:jc w:val="both"/>
        <w:rPr>
          <w:rFonts w:ascii="Times New Roman" w:hAnsi="Times New Roman" w:cs="Times New Roman"/>
          <w:sz w:val="32"/>
          <w:szCs w:val="32"/>
          <w:lang w:val="uk-UA"/>
        </w:rPr>
      </w:pPr>
      <w:r w:rsidRPr="00C052AD">
        <w:rPr>
          <w:rFonts w:ascii="Times New Roman" w:hAnsi="Times New Roman" w:cs="Times New Roman"/>
          <w:sz w:val="32"/>
          <w:szCs w:val="32"/>
          <w:lang w:val="uk-UA"/>
        </w:rPr>
        <w:t xml:space="preserve">Копія довідки </w:t>
      </w:r>
      <w:r w:rsidR="00C800FE" w:rsidRPr="00C052AD">
        <w:rPr>
          <w:rFonts w:ascii="Times New Roman" w:hAnsi="Times New Roman" w:cs="Times New Roman"/>
          <w:sz w:val="32"/>
          <w:szCs w:val="32"/>
          <w:lang w:val="uk-UA"/>
        </w:rPr>
        <w:t xml:space="preserve">МСЕК </w:t>
      </w:r>
      <w:r w:rsidRPr="00C052AD">
        <w:rPr>
          <w:rFonts w:ascii="Times New Roman" w:hAnsi="Times New Roman" w:cs="Times New Roman"/>
          <w:sz w:val="32"/>
          <w:szCs w:val="32"/>
          <w:lang w:val="uk-UA"/>
        </w:rPr>
        <w:t>про встановлення групи інвалідності (за наявності)</w:t>
      </w:r>
    </w:p>
    <w:p w:rsidR="00D05E05" w:rsidRDefault="00D05E05" w:rsidP="00D05E05">
      <w:pPr>
        <w:pStyle w:val="a4"/>
        <w:spacing w:after="120"/>
        <w:ind w:left="-567"/>
        <w:jc w:val="both"/>
        <w:rPr>
          <w:rFonts w:ascii="Times New Roman" w:hAnsi="Times New Roman" w:cs="Times New Roman"/>
          <w:sz w:val="32"/>
          <w:szCs w:val="32"/>
          <w:lang w:val="uk-UA"/>
        </w:rPr>
      </w:pPr>
      <w:r w:rsidRPr="00387688">
        <w:rPr>
          <w:rFonts w:ascii="Times New Roman" w:hAnsi="Times New Roman" w:cs="Times New Roman"/>
          <w:b/>
          <w:sz w:val="32"/>
          <w:szCs w:val="32"/>
          <w:lang w:val="uk-UA"/>
        </w:rPr>
        <w:lastRenderedPageBreak/>
        <w:t xml:space="preserve">Правові </w:t>
      </w:r>
      <w:r w:rsidR="00E647F2">
        <w:rPr>
          <w:rFonts w:ascii="Times New Roman" w:hAnsi="Times New Roman" w:cs="Times New Roman"/>
          <w:b/>
          <w:sz w:val="32"/>
          <w:szCs w:val="32"/>
          <w:lang w:val="uk-UA"/>
        </w:rPr>
        <w:t>підстави для надання соціальної послуги</w:t>
      </w:r>
      <w:r w:rsidRPr="00387688">
        <w:rPr>
          <w:rFonts w:ascii="Times New Roman" w:hAnsi="Times New Roman" w:cs="Times New Roman"/>
          <w:b/>
          <w:sz w:val="32"/>
          <w:szCs w:val="32"/>
          <w:lang w:val="uk-UA"/>
        </w:rPr>
        <w:t xml:space="preserve">: </w:t>
      </w:r>
      <w:r w:rsidRPr="00387688">
        <w:rPr>
          <w:rFonts w:ascii="Times New Roman" w:hAnsi="Times New Roman" w:cs="Times New Roman"/>
          <w:sz w:val="32"/>
          <w:szCs w:val="32"/>
          <w:lang w:val="uk-UA"/>
        </w:rPr>
        <w:t>Закон України «Про соціальні послуги»</w:t>
      </w:r>
      <w:r w:rsidR="008975EC">
        <w:rPr>
          <w:rFonts w:ascii="Times New Roman" w:hAnsi="Times New Roman" w:cs="Times New Roman"/>
          <w:sz w:val="32"/>
          <w:szCs w:val="32"/>
          <w:lang w:val="uk-UA"/>
        </w:rPr>
        <w:t xml:space="preserve"> від 19.06.200</w:t>
      </w:r>
      <w:r>
        <w:rPr>
          <w:rFonts w:ascii="Times New Roman" w:hAnsi="Times New Roman" w:cs="Times New Roman"/>
          <w:sz w:val="32"/>
          <w:szCs w:val="32"/>
          <w:lang w:val="uk-UA"/>
        </w:rPr>
        <w:t>3 року</w:t>
      </w:r>
      <w:r w:rsidR="008975EC">
        <w:rPr>
          <w:rFonts w:ascii="Times New Roman" w:hAnsi="Times New Roman" w:cs="Times New Roman"/>
          <w:sz w:val="32"/>
          <w:szCs w:val="32"/>
          <w:lang w:val="uk-UA"/>
        </w:rPr>
        <w:t xml:space="preserve"> № 966-IV</w:t>
      </w:r>
      <w:r>
        <w:rPr>
          <w:rFonts w:ascii="Times New Roman" w:hAnsi="Times New Roman" w:cs="Times New Roman"/>
          <w:sz w:val="32"/>
          <w:szCs w:val="32"/>
          <w:lang w:val="uk-UA"/>
        </w:rPr>
        <w:t>, Постанова КМУ «Деякі питання діяльності територіальних центрі</w:t>
      </w:r>
      <w:r w:rsidR="001F4032">
        <w:rPr>
          <w:rFonts w:ascii="Times New Roman" w:hAnsi="Times New Roman" w:cs="Times New Roman"/>
          <w:sz w:val="32"/>
          <w:szCs w:val="32"/>
          <w:lang w:val="uk-UA"/>
        </w:rPr>
        <w:t>в</w:t>
      </w:r>
      <w:r>
        <w:rPr>
          <w:rFonts w:ascii="Times New Roman" w:hAnsi="Times New Roman" w:cs="Times New Roman"/>
          <w:sz w:val="32"/>
          <w:szCs w:val="32"/>
          <w:lang w:val="uk-UA"/>
        </w:rPr>
        <w:t xml:space="preserve"> соціального обслуговування (надання соціальних послуг) від 29.12.2009 року </w:t>
      </w:r>
      <w:r w:rsidR="00E647F2">
        <w:rPr>
          <w:rFonts w:ascii="Times New Roman" w:hAnsi="Times New Roman" w:cs="Times New Roman"/>
          <w:sz w:val="32"/>
          <w:szCs w:val="32"/>
          <w:lang w:val="uk-UA"/>
        </w:rPr>
        <w:t xml:space="preserve">          </w:t>
      </w:r>
      <w:r>
        <w:rPr>
          <w:rFonts w:ascii="Times New Roman" w:hAnsi="Times New Roman" w:cs="Times New Roman"/>
          <w:sz w:val="32"/>
          <w:szCs w:val="32"/>
          <w:lang w:val="uk-UA"/>
        </w:rPr>
        <w:t>№ 1</w:t>
      </w:r>
      <w:r w:rsidR="00047329">
        <w:rPr>
          <w:rFonts w:ascii="Times New Roman" w:hAnsi="Times New Roman" w:cs="Times New Roman"/>
          <w:sz w:val="32"/>
          <w:szCs w:val="32"/>
          <w:lang w:val="uk-UA"/>
        </w:rPr>
        <w:t xml:space="preserve">417 із змінами та доповненнями, </w:t>
      </w:r>
      <w:r w:rsidR="00047329" w:rsidRPr="001310E9">
        <w:rPr>
          <w:rFonts w:ascii="Times New Roman" w:eastAsia="Times New Roman" w:hAnsi="Times New Roman" w:cs="Times New Roman"/>
          <w:color w:val="000000"/>
          <w:sz w:val="32"/>
          <w:szCs w:val="32"/>
          <w:lang w:val="uk-UA"/>
        </w:rPr>
        <w:t>наказ Міністерства соціальної полі</w:t>
      </w:r>
      <w:r w:rsidR="00047329">
        <w:rPr>
          <w:rFonts w:ascii="Times New Roman" w:eastAsia="Times New Roman" w:hAnsi="Times New Roman" w:cs="Times New Roman"/>
          <w:color w:val="000000"/>
          <w:sz w:val="32"/>
          <w:szCs w:val="32"/>
          <w:lang w:val="uk-UA"/>
        </w:rPr>
        <w:t>тики України від 18.05.2015 року</w:t>
      </w:r>
      <w:r w:rsidR="00047329" w:rsidRPr="001310E9">
        <w:rPr>
          <w:rFonts w:ascii="Times New Roman" w:eastAsia="Times New Roman" w:hAnsi="Times New Roman" w:cs="Times New Roman"/>
          <w:color w:val="000000"/>
          <w:sz w:val="32"/>
          <w:szCs w:val="32"/>
          <w:lang w:val="uk-UA"/>
        </w:rPr>
        <w:t xml:space="preserve"> №</w:t>
      </w:r>
      <w:r w:rsidR="00047329" w:rsidRPr="001310E9">
        <w:rPr>
          <w:rFonts w:ascii="Times New Roman" w:eastAsia="Times New Roman" w:hAnsi="Times New Roman" w:cs="Times New Roman"/>
          <w:color w:val="000000"/>
          <w:sz w:val="32"/>
          <w:szCs w:val="32"/>
        </w:rPr>
        <w:t> </w:t>
      </w:r>
      <w:r w:rsidR="00047329">
        <w:rPr>
          <w:rFonts w:ascii="Times New Roman" w:eastAsia="Times New Roman" w:hAnsi="Times New Roman" w:cs="Times New Roman"/>
          <w:color w:val="000000"/>
          <w:sz w:val="32"/>
          <w:szCs w:val="32"/>
          <w:lang w:val="uk-UA"/>
        </w:rPr>
        <w:t>514</w:t>
      </w:r>
      <w:r w:rsidR="00047329" w:rsidRPr="001310E9">
        <w:rPr>
          <w:rFonts w:ascii="Times New Roman" w:eastAsia="Times New Roman" w:hAnsi="Times New Roman" w:cs="Times New Roman"/>
          <w:color w:val="000000"/>
          <w:sz w:val="32"/>
          <w:szCs w:val="32"/>
          <w:lang w:val="uk-UA"/>
        </w:rPr>
        <w:t xml:space="preserve"> «Про затвердження Державного стандарту </w:t>
      </w:r>
      <w:r w:rsidR="00047329">
        <w:rPr>
          <w:rFonts w:ascii="Times New Roman" w:eastAsia="Times New Roman" w:hAnsi="Times New Roman" w:cs="Times New Roman"/>
          <w:color w:val="000000"/>
          <w:sz w:val="32"/>
          <w:szCs w:val="32"/>
          <w:lang w:val="uk-UA"/>
        </w:rPr>
        <w:t>соціальної адаптації</w:t>
      </w:r>
      <w:r w:rsidR="00047329" w:rsidRPr="001310E9">
        <w:rPr>
          <w:rFonts w:ascii="Times New Roman" w:eastAsia="Times New Roman" w:hAnsi="Times New Roman" w:cs="Times New Roman"/>
          <w:color w:val="000000"/>
          <w:sz w:val="32"/>
          <w:szCs w:val="32"/>
          <w:lang w:val="uk-UA"/>
        </w:rPr>
        <w:t>»,</w:t>
      </w:r>
      <w:r w:rsidR="00047329">
        <w:rPr>
          <w:rFonts w:ascii="Times New Roman" w:eastAsia="Times New Roman" w:hAnsi="Times New Roman" w:cs="Times New Roman"/>
          <w:color w:val="000000"/>
          <w:sz w:val="32"/>
          <w:szCs w:val="32"/>
          <w:lang w:val="uk-UA"/>
        </w:rPr>
        <w:t xml:space="preserve"> </w:t>
      </w:r>
      <w:r>
        <w:rPr>
          <w:rFonts w:ascii="Times New Roman" w:hAnsi="Times New Roman" w:cs="Times New Roman"/>
          <w:sz w:val="32"/>
          <w:szCs w:val="32"/>
          <w:lang w:val="uk-UA"/>
        </w:rPr>
        <w:t>Положення про Прилуцький районний територіальний центр соціального обслуговування (надання соціальних послуг)</w:t>
      </w:r>
    </w:p>
    <w:p w:rsidR="00D05E05" w:rsidRDefault="00D05E05" w:rsidP="00D05E05">
      <w:pPr>
        <w:pStyle w:val="a4"/>
        <w:spacing w:after="120"/>
        <w:ind w:left="-567"/>
        <w:jc w:val="both"/>
        <w:rPr>
          <w:rFonts w:ascii="Times New Roman" w:hAnsi="Times New Roman" w:cs="Times New Roman"/>
          <w:sz w:val="32"/>
          <w:szCs w:val="32"/>
          <w:lang w:val="uk-UA"/>
        </w:rPr>
      </w:pPr>
    </w:p>
    <w:p w:rsidR="00D05E05" w:rsidRDefault="00D05E05" w:rsidP="00D05E05">
      <w:pPr>
        <w:pStyle w:val="a4"/>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Підстави для відмови в наданні </w:t>
      </w:r>
      <w:r w:rsidR="00E647F2">
        <w:rPr>
          <w:rFonts w:ascii="Times New Roman" w:hAnsi="Times New Roman" w:cs="Times New Roman"/>
          <w:b/>
          <w:sz w:val="32"/>
          <w:szCs w:val="32"/>
          <w:lang w:val="uk-UA"/>
        </w:rPr>
        <w:t xml:space="preserve">соціальної </w:t>
      </w:r>
      <w:r>
        <w:rPr>
          <w:rFonts w:ascii="Times New Roman" w:hAnsi="Times New Roman" w:cs="Times New Roman"/>
          <w:b/>
          <w:sz w:val="32"/>
          <w:szCs w:val="32"/>
          <w:lang w:val="uk-UA"/>
        </w:rPr>
        <w:t>послуги:</w:t>
      </w:r>
      <w:r>
        <w:rPr>
          <w:rFonts w:ascii="Times New Roman" w:hAnsi="Times New Roman" w:cs="Times New Roman"/>
          <w:sz w:val="32"/>
          <w:szCs w:val="32"/>
          <w:lang w:val="uk-UA"/>
        </w:rPr>
        <w:t xml:space="preserve"> </w:t>
      </w:r>
    </w:p>
    <w:p w:rsidR="00397A86" w:rsidRPr="008975EC" w:rsidRDefault="00D05E05" w:rsidP="00397A86">
      <w:pPr>
        <w:pStyle w:val="a4"/>
        <w:numPr>
          <w:ilvl w:val="0"/>
          <w:numId w:val="2"/>
        </w:numPr>
        <w:spacing w:after="0"/>
        <w:jc w:val="both"/>
        <w:rPr>
          <w:rFonts w:ascii="Times New Roman" w:hAnsi="Times New Roman" w:cs="Times New Roman"/>
          <w:sz w:val="32"/>
          <w:szCs w:val="32"/>
          <w:lang w:val="uk-UA"/>
        </w:rPr>
      </w:pPr>
      <w:r w:rsidRPr="00397A86">
        <w:rPr>
          <w:rFonts w:ascii="Times New Roman" w:hAnsi="Times New Roman" w:cs="Times New Roman"/>
          <w:sz w:val="32"/>
          <w:szCs w:val="32"/>
          <w:lang w:val="uk-UA"/>
        </w:rPr>
        <w:t>Медичні протипоказання</w:t>
      </w:r>
      <w:r w:rsidR="00E647F2">
        <w:rPr>
          <w:rFonts w:ascii="Times New Roman" w:hAnsi="Times New Roman" w:cs="Times New Roman"/>
          <w:sz w:val="32"/>
          <w:szCs w:val="32"/>
          <w:lang w:val="uk-UA"/>
        </w:rPr>
        <w:t xml:space="preserve"> </w:t>
      </w:r>
      <w:r w:rsidR="00397A86">
        <w:rPr>
          <w:rFonts w:ascii="Times New Roman" w:hAnsi="Times New Roman" w:cs="Times New Roman"/>
          <w:sz w:val="32"/>
          <w:szCs w:val="32"/>
          <w:lang w:val="uk-UA"/>
        </w:rPr>
        <w:t>(інфекційні захворювання, алкогольна та наркотична залежність,</w:t>
      </w:r>
      <w:r w:rsidR="00397A86" w:rsidRPr="00424E6D">
        <w:t xml:space="preserve"> </w:t>
      </w:r>
      <w:proofErr w:type="spellStart"/>
      <w:r w:rsidR="00397A86">
        <w:rPr>
          <w:rFonts w:ascii="Times New Roman" w:hAnsi="Times New Roman" w:cs="Times New Roman"/>
          <w:sz w:val="32"/>
          <w:szCs w:val="32"/>
        </w:rPr>
        <w:t>психічн</w:t>
      </w:r>
      <w:proofErr w:type="spellEnd"/>
      <w:r w:rsidR="00397A86">
        <w:rPr>
          <w:rFonts w:ascii="Times New Roman" w:hAnsi="Times New Roman" w:cs="Times New Roman"/>
          <w:sz w:val="32"/>
          <w:szCs w:val="32"/>
          <w:lang w:val="uk-UA"/>
        </w:rPr>
        <w:t>і</w:t>
      </w:r>
      <w:r w:rsidR="00397A86">
        <w:rPr>
          <w:rFonts w:ascii="Times New Roman" w:hAnsi="Times New Roman" w:cs="Times New Roman"/>
          <w:sz w:val="32"/>
          <w:szCs w:val="32"/>
        </w:rPr>
        <w:t xml:space="preserve"> </w:t>
      </w:r>
      <w:proofErr w:type="spellStart"/>
      <w:r w:rsidR="00397A86">
        <w:rPr>
          <w:rFonts w:ascii="Times New Roman" w:hAnsi="Times New Roman" w:cs="Times New Roman"/>
          <w:sz w:val="32"/>
          <w:szCs w:val="32"/>
        </w:rPr>
        <w:t>захворюван</w:t>
      </w:r>
      <w:r w:rsidR="00397A86">
        <w:rPr>
          <w:rFonts w:ascii="Times New Roman" w:hAnsi="Times New Roman" w:cs="Times New Roman"/>
          <w:sz w:val="32"/>
          <w:szCs w:val="32"/>
          <w:lang w:val="uk-UA"/>
        </w:rPr>
        <w:t>ня</w:t>
      </w:r>
      <w:proofErr w:type="spellEnd"/>
      <w:r w:rsidR="00397A86" w:rsidRPr="00424E6D">
        <w:rPr>
          <w:rFonts w:ascii="Times New Roman" w:hAnsi="Times New Roman" w:cs="Times New Roman"/>
          <w:sz w:val="32"/>
          <w:szCs w:val="32"/>
        </w:rPr>
        <w:t xml:space="preserve">, </w:t>
      </w:r>
      <w:proofErr w:type="spellStart"/>
      <w:r w:rsidR="00397A86" w:rsidRPr="00424E6D">
        <w:rPr>
          <w:rFonts w:ascii="Times New Roman" w:hAnsi="Times New Roman" w:cs="Times New Roman"/>
          <w:sz w:val="32"/>
          <w:szCs w:val="32"/>
        </w:rPr>
        <w:t>що</w:t>
      </w:r>
      <w:proofErr w:type="spellEnd"/>
      <w:r w:rsidR="00397A86" w:rsidRPr="00424E6D">
        <w:rPr>
          <w:rFonts w:ascii="Times New Roman" w:hAnsi="Times New Roman" w:cs="Times New Roman"/>
          <w:sz w:val="32"/>
          <w:szCs w:val="32"/>
        </w:rPr>
        <w:t xml:space="preserve"> </w:t>
      </w:r>
      <w:proofErr w:type="spellStart"/>
      <w:r w:rsidR="00397A86" w:rsidRPr="00424E6D">
        <w:rPr>
          <w:rFonts w:ascii="Times New Roman" w:hAnsi="Times New Roman" w:cs="Times New Roman"/>
          <w:sz w:val="32"/>
          <w:szCs w:val="32"/>
        </w:rPr>
        <w:t>потребують</w:t>
      </w:r>
      <w:proofErr w:type="spellEnd"/>
      <w:r w:rsidR="00397A86" w:rsidRPr="00424E6D">
        <w:rPr>
          <w:rFonts w:ascii="Times New Roman" w:hAnsi="Times New Roman" w:cs="Times New Roman"/>
          <w:sz w:val="32"/>
          <w:szCs w:val="32"/>
        </w:rPr>
        <w:t xml:space="preserve"> </w:t>
      </w:r>
      <w:proofErr w:type="spellStart"/>
      <w:r w:rsidR="00397A86" w:rsidRPr="00424E6D">
        <w:rPr>
          <w:rFonts w:ascii="Times New Roman" w:hAnsi="Times New Roman" w:cs="Times New Roman"/>
          <w:sz w:val="32"/>
          <w:szCs w:val="32"/>
        </w:rPr>
        <w:t>перебування</w:t>
      </w:r>
      <w:proofErr w:type="spellEnd"/>
      <w:r w:rsidR="00397A86" w:rsidRPr="00424E6D">
        <w:rPr>
          <w:rFonts w:ascii="Times New Roman" w:hAnsi="Times New Roman" w:cs="Times New Roman"/>
          <w:sz w:val="32"/>
          <w:szCs w:val="32"/>
        </w:rPr>
        <w:t xml:space="preserve"> на </w:t>
      </w:r>
      <w:proofErr w:type="spellStart"/>
      <w:r w:rsidR="00397A86" w:rsidRPr="00424E6D">
        <w:rPr>
          <w:rFonts w:ascii="Times New Roman" w:hAnsi="Times New Roman" w:cs="Times New Roman"/>
          <w:sz w:val="32"/>
          <w:szCs w:val="32"/>
        </w:rPr>
        <w:t>спеціальному</w:t>
      </w:r>
      <w:proofErr w:type="spellEnd"/>
      <w:r w:rsidR="00397A86" w:rsidRPr="00424E6D">
        <w:rPr>
          <w:rFonts w:ascii="Times New Roman" w:hAnsi="Times New Roman" w:cs="Times New Roman"/>
          <w:sz w:val="32"/>
          <w:szCs w:val="32"/>
        </w:rPr>
        <w:t xml:space="preserve"> диспансерному </w:t>
      </w:r>
      <w:proofErr w:type="spellStart"/>
      <w:r w:rsidR="00397A86" w:rsidRPr="00424E6D">
        <w:rPr>
          <w:rFonts w:ascii="Times New Roman" w:hAnsi="Times New Roman" w:cs="Times New Roman"/>
          <w:sz w:val="32"/>
          <w:szCs w:val="32"/>
        </w:rPr>
        <w:t>обліку</w:t>
      </w:r>
      <w:proofErr w:type="spellEnd"/>
      <w:r w:rsidR="00397A86">
        <w:rPr>
          <w:rFonts w:ascii="Times New Roman" w:hAnsi="Times New Roman" w:cs="Times New Roman"/>
          <w:sz w:val="32"/>
          <w:szCs w:val="32"/>
          <w:lang w:val="uk-UA"/>
        </w:rPr>
        <w:t>)</w:t>
      </w:r>
    </w:p>
    <w:p w:rsidR="008975EC" w:rsidRDefault="008975EC" w:rsidP="008975EC">
      <w:pPr>
        <w:pStyle w:val="a4"/>
        <w:spacing w:after="0"/>
        <w:ind w:left="153"/>
        <w:jc w:val="both"/>
        <w:rPr>
          <w:rFonts w:ascii="Times New Roman" w:hAnsi="Times New Roman" w:cs="Times New Roman"/>
          <w:sz w:val="32"/>
          <w:szCs w:val="32"/>
          <w:lang w:val="uk-UA"/>
        </w:rPr>
      </w:pPr>
    </w:p>
    <w:p w:rsidR="00E71BB3" w:rsidRPr="00397A86" w:rsidRDefault="00D05E05" w:rsidP="00397A86">
      <w:pPr>
        <w:pStyle w:val="a4"/>
        <w:spacing w:after="0"/>
        <w:ind w:left="-567"/>
        <w:jc w:val="both"/>
        <w:rPr>
          <w:rFonts w:ascii="Times New Roman" w:hAnsi="Times New Roman" w:cs="Times New Roman"/>
          <w:b/>
          <w:sz w:val="32"/>
          <w:szCs w:val="32"/>
          <w:lang w:val="uk-UA"/>
        </w:rPr>
      </w:pPr>
      <w:r w:rsidRPr="00397A86">
        <w:rPr>
          <w:rFonts w:ascii="Times New Roman" w:hAnsi="Times New Roman" w:cs="Times New Roman"/>
          <w:sz w:val="32"/>
          <w:szCs w:val="32"/>
          <w:lang w:val="uk-UA"/>
        </w:rPr>
        <w:t xml:space="preserve"> </w:t>
      </w:r>
    </w:p>
    <w:p w:rsidR="00E71BB3" w:rsidRDefault="00E71BB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FA11A7" w:rsidRDefault="00FA11A7" w:rsidP="007C0F5D">
      <w:pPr>
        <w:spacing w:after="120"/>
        <w:ind w:hanging="567"/>
        <w:rPr>
          <w:rFonts w:ascii="Times New Roman" w:hAnsi="Times New Roman" w:cs="Times New Roman"/>
          <w:sz w:val="32"/>
          <w:szCs w:val="32"/>
          <w:lang w:val="uk-UA"/>
        </w:rPr>
      </w:pPr>
    </w:p>
    <w:p w:rsidR="00FA11A7" w:rsidRDefault="00FA11A7" w:rsidP="007C0F5D">
      <w:pPr>
        <w:spacing w:after="120"/>
        <w:ind w:hanging="567"/>
        <w:rPr>
          <w:rFonts w:ascii="Times New Roman" w:hAnsi="Times New Roman" w:cs="Times New Roman"/>
          <w:sz w:val="32"/>
          <w:szCs w:val="32"/>
          <w:lang w:val="uk-UA"/>
        </w:rPr>
      </w:pPr>
    </w:p>
    <w:p w:rsidR="00FA11A7" w:rsidRDefault="00FA11A7" w:rsidP="007C0F5D">
      <w:pPr>
        <w:spacing w:after="120"/>
        <w:ind w:hanging="567"/>
        <w:rPr>
          <w:rFonts w:ascii="Times New Roman" w:hAnsi="Times New Roman" w:cs="Times New Roman"/>
          <w:sz w:val="32"/>
          <w:szCs w:val="32"/>
          <w:lang w:val="uk-UA"/>
        </w:rPr>
      </w:pPr>
    </w:p>
    <w:p w:rsidR="000B5C13" w:rsidRPr="007E1052" w:rsidRDefault="000B5C13" w:rsidP="007C0F5D">
      <w:pPr>
        <w:spacing w:after="120"/>
        <w:ind w:hanging="567"/>
        <w:rPr>
          <w:rFonts w:ascii="Times New Roman" w:hAnsi="Times New Roman" w:cs="Times New Roman"/>
          <w:sz w:val="32"/>
          <w:szCs w:val="32"/>
        </w:rPr>
      </w:pPr>
    </w:p>
    <w:p w:rsidR="00BD5B74" w:rsidRPr="00E647F2" w:rsidRDefault="00BD5B74" w:rsidP="00BD5B74">
      <w:pPr>
        <w:spacing w:after="100" w:afterAutospacing="1"/>
        <w:ind w:hanging="567"/>
        <w:jc w:val="center"/>
        <w:rPr>
          <w:rFonts w:ascii="Times New Roman" w:hAnsi="Times New Roman" w:cs="Times New Roman"/>
          <w:b/>
          <w:sz w:val="28"/>
          <w:szCs w:val="28"/>
          <w:lang w:val="uk-UA"/>
        </w:rPr>
      </w:pPr>
      <w:r w:rsidRPr="00984E28">
        <w:rPr>
          <w:rFonts w:ascii="Times New Roman" w:hAnsi="Times New Roman" w:cs="Times New Roman"/>
          <w:b/>
          <w:sz w:val="36"/>
          <w:szCs w:val="36"/>
          <w:lang w:val="uk-UA"/>
        </w:rPr>
        <w:lastRenderedPageBreak/>
        <w:t>ІНФОРМАЦІЙНА  КАРТКА  СОЦІАЛЬНОЇ  ПОСЛУГИ</w:t>
      </w:r>
    </w:p>
    <w:p w:rsidR="00BD5B74" w:rsidRDefault="00BD5B74" w:rsidP="00BD5B74">
      <w:pPr>
        <w:spacing w:after="0"/>
        <w:ind w:hanging="567"/>
        <w:jc w:val="center"/>
        <w:rPr>
          <w:rFonts w:ascii="Times New Roman" w:hAnsi="Times New Roman" w:cs="Times New Roman"/>
          <w:b/>
          <w:sz w:val="32"/>
          <w:szCs w:val="32"/>
          <w:lang w:val="uk-UA"/>
        </w:rPr>
      </w:pPr>
      <w:r w:rsidRPr="00901CA7">
        <w:rPr>
          <w:rFonts w:ascii="Times New Roman" w:hAnsi="Times New Roman" w:cs="Times New Roman"/>
          <w:b/>
          <w:sz w:val="32"/>
          <w:szCs w:val="32"/>
          <w:lang w:val="uk-UA"/>
        </w:rPr>
        <w:t>Прилуцький районний територіальний центр соціального обслуговування (надання соціальних послуг)</w:t>
      </w:r>
    </w:p>
    <w:p w:rsidR="00BD5B74" w:rsidRPr="00296025" w:rsidRDefault="004258AA" w:rsidP="00BD5B74">
      <w:pPr>
        <w:spacing w:after="0"/>
        <w:ind w:left="-567"/>
        <w:rPr>
          <w:rFonts w:ascii="Times New Roman" w:hAnsi="Times New Roman" w:cs="Times New Roman"/>
          <w:sz w:val="32"/>
          <w:szCs w:val="32"/>
          <w:lang w:val="uk-UA"/>
        </w:rPr>
      </w:pPr>
      <w:r>
        <w:rPr>
          <w:rFonts w:ascii="Times New Roman" w:hAnsi="Times New Roman" w:cs="Times New Roman"/>
          <w:sz w:val="32"/>
          <w:szCs w:val="32"/>
          <w:lang w:val="uk-UA"/>
        </w:rPr>
        <w:t>м. Прилуки, вул. Київська, 224</w:t>
      </w:r>
      <w:r w:rsidR="00BD5B74" w:rsidRPr="00296025">
        <w:rPr>
          <w:rFonts w:ascii="Times New Roman" w:hAnsi="Times New Roman" w:cs="Times New Roman"/>
          <w:sz w:val="32"/>
          <w:szCs w:val="32"/>
          <w:lang w:val="uk-UA"/>
        </w:rPr>
        <w:t xml:space="preserve"> (</w:t>
      </w:r>
      <w:r>
        <w:rPr>
          <w:rFonts w:ascii="Times New Roman" w:hAnsi="Times New Roman" w:cs="Times New Roman"/>
          <w:sz w:val="32"/>
          <w:szCs w:val="32"/>
          <w:lang w:val="uk-UA"/>
        </w:rPr>
        <w:t>другий</w:t>
      </w:r>
      <w:r w:rsidR="00BD5B74" w:rsidRPr="00296025">
        <w:rPr>
          <w:rFonts w:ascii="Times New Roman" w:hAnsi="Times New Roman" w:cs="Times New Roman"/>
          <w:sz w:val="32"/>
          <w:szCs w:val="32"/>
          <w:lang w:val="uk-UA"/>
        </w:rPr>
        <w:t xml:space="preserve"> поверх)</w:t>
      </w:r>
    </w:p>
    <w:p w:rsidR="00BD5B74" w:rsidRDefault="00BD5B74" w:rsidP="00BD5B74">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К</w:t>
      </w:r>
      <w:r w:rsidRPr="00296025">
        <w:rPr>
          <w:rFonts w:ascii="Times New Roman" w:hAnsi="Times New Roman" w:cs="Times New Roman"/>
          <w:sz w:val="32"/>
          <w:szCs w:val="32"/>
          <w:lang w:val="uk-UA"/>
        </w:rPr>
        <w:t>онтактний</w:t>
      </w:r>
      <w:r>
        <w:rPr>
          <w:rFonts w:ascii="Times New Roman" w:hAnsi="Times New Roman" w:cs="Times New Roman"/>
          <w:sz w:val="32"/>
          <w:szCs w:val="32"/>
          <w:lang w:val="uk-UA"/>
        </w:rPr>
        <w:t xml:space="preserve"> телефон: (04637) 5 03 33; 5 07 37</w:t>
      </w:r>
    </w:p>
    <w:p w:rsidR="00BD5B74" w:rsidRDefault="00BD5B74" w:rsidP="00BD5B74">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Електронна адреса:</w:t>
      </w:r>
      <w:r w:rsidRPr="00296025">
        <w:rPr>
          <w:rFonts w:ascii="Arial" w:hAnsi="Arial" w:cs="Arial"/>
          <w:b/>
          <w:sz w:val="32"/>
          <w:szCs w:val="32"/>
          <w:lang w:val="uk-UA"/>
        </w:rPr>
        <w:t xml:space="preserve"> </w:t>
      </w:r>
      <w:hyperlink r:id="rId10" w:history="1">
        <w:r w:rsidRPr="00B25EC5">
          <w:rPr>
            <w:rStyle w:val="a3"/>
            <w:rFonts w:ascii="Times New Roman" w:hAnsi="Times New Roman" w:cs="Times New Roman"/>
            <w:sz w:val="32"/>
            <w:szCs w:val="32"/>
            <w:lang w:val="en-US"/>
          </w:rPr>
          <w:t>tercentr</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tim</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ua</w:t>
        </w:r>
      </w:hyperlink>
    </w:p>
    <w:p w:rsidR="00BD5B74" w:rsidRDefault="00BD5B74" w:rsidP="00BD5B74">
      <w:pPr>
        <w:spacing w:after="120"/>
        <w:ind w:hanging="567"/>
        <w:rPr>
          <w:rFonts w:ascii="Times New Roman" w:hAnsi="Times New Roman" w:cs="Times New Roman"/>
          <w:sz w:val="32"/>
          <w:szCs w:val="32"/>
          <w:lang w:val="uk-UA"/>
        </w:rPr>
      </w:pPr>
      <w:r>
        <w:rPr>
          <w:rFonts w:ascii="Times New Roman" w:hAnsi="Times New Roman" w:cs="Times New Roman"/>
          <w:sz w:val="32"/>
          <w:szCs w:val="32"/>
          <w:lang w:val="uk-UA"/>
        </w:rPr>
        <w:t>Прийомні години: щоденно з 8.00 – 17.00 год.</w:t>
      </w:r>
    </w:p>
    <w:p w:rsidR="00BD5B74" w:rsidRPr="00D75771" w:rsidRDefault="00BD5B74" w:rsidP="00BD5B74">
      <w:pPr>
        <w:spacing w:after="0" w:line="240" w:lineRule="auto"/>
        <w:ind w:left="-567"/>
        <w:jc w:val="both"/>
        <w:rPr>
          <w:rFonts w:ascii="Times New Roman" w:hAnsi="Times New Roman" w:cs="Times New Roman"/>
          <w:b/>
          <w:i/>
          <w:sz w:val="32"/>
          <w:szCs w:val="32"/>
          <w:lang w:val="uk-UA"/>
        </w:rPr>
      </w:pPr>
      <w:r w:rsidRPr="00271F6F">
        <w:rPr>
          <w:rFonts w:ascii="Times New Roman" w:hAnsi="Times New Roman" w:cs="Times New Roman"/>
          <w:b/>
          <w:sz w:val="32"/>
          <w:szCs w:val="32"/>
          <w:lang w:val="uk-UA"/>
        </w:rPr>
        <w:t xml:space="preserve">Назва </w:t>
      </w:r>
      <w:r>
        <w:rPr>
          <w:rFonts w:ascii="Times New Roman" w:hAnsi="Times New Roman" w:cs="Times New Roman"/>
          <w:b/>
          <w:sz w:val="32"/>
          <w:szCs w:val="32"/>
          <w:lang w:val="uk-UA"/>
        </w:rPr>
        <w:t xml:space="preserve">соціальної </w:t>
      </w:r>
      <w:r w:rsidRPr="00271F6F">
        <w:rPr>
          <w:rFonts w:ascii="Times New Roman" w:hAnsi="Times New Roman" w:cs="Times New Roman"/>
          <w:b/>
          <w:sz w:val="32"/>
          <w:szCs w:val="32"/>
          <w:lang w:val="uk-UA"/>
        </w:rPr>
        <w:t>послуги</w:t>
      </w:r>
      <w:r w:rsidRPr="00F96642">
        <w:rPr>
          <w:rFonts w:ascii="Times New Roman" w:hAnsi="Times New Roman" w:cs="Times New Roman"/>
          <w:b/>
          <w:sz w:val="32"/>
          <w:szCs w:val="32"/>
          <w:lang w:val="uk-UA"/>
        </w:rPr>
        <w:t xml:space="preserve">: </w:t>
      </w:r>
      <w:r w:rsidR="00D75771">
        <w:rPr>
          <w:rFonts w:ascii="Times New Roman" w:eastAsia="Times New Roman" w:hAnsi="Times New Roman" w:cs="Times New Roman"/>
          <w:b/>
          <w:i/>
          <w:color w:val="000000"/>
          <w:sz w:val="32"/>
          <w:szCs w:val="32"/>
          <w:lang w:val="uk-UA"/>
        </w:rPr>
        <w:t xml:space="preserve">СОЦІАЛЬНО-ЕКОНОМІЧНА ПОСЛУГА – У </w:t>
      </w:r>
      <w:r w:rsidR="005E7AD6">
        <w:rPr>
          <w:rFonts w:ascii="Times New Roman" w:eastAsia="Times New Roman" w:hAnsi="Times New Roman" w:cs="Times New Roman"/>
          <w:b/>
          <w:i/>
          <w:color w:val="000000"/>
          <w:sz w:val="32"/>
          <w:szCs w:val="32"/>
          <w:lang w:val="uk-UA"/>
        </w:rPr>
        <w:t>ВИГЛЯДІ</w:t>
      </w:r>
      <w:r w:rsidR="00D75771">
        <w:rPr>
          <w:rFonts w:ascii="Times New Roman" w:eastAsia="Times New Roman" w:hAnsi="Times New Roman" w:cs="Times New Roman"/>
          <w:b/>
          <w:i/>
          <w:color w:val="000000"/>
          <w:sz w:val="32"/>
          <w:szCs w:val="32"/>
          <w:lang w:val="uk-UA"/>
        </w:rPr>
        <w:t xml:space="preserve"> НАДАННЯ </w:t>
      </w:r>
      <w:r w:rsidR="00D75771" w:rsidRPr="00D75771">
        <w:rPr>
          <w:rFonts w:ascii="Times New Roman" w:hAnsi="Times New Roman"/>
          <w:b/>
          <w:i/>
          <w:sz w:val="32"/>
          <w:szCs w:val="32"/>
          <w:lang w:val="uk-UA"/>
        </w:rPr>
        <w:t xml:space="preserve">НАТУРАЛЬНОЇ </w:t>
      </w:r>
      <w:r w:rsidR="00D75771">
        <w:rPr>
          <w:rFonts w:ascii="Times New Roman" w:hAnsi="Times New Roman"/>
          <w:b/>
          <w:i/>
          <w:sz w:val="32"/>
          <w:szCs w:val="32"/>
          <w:lang w:val="uk-UA"/>
        </w:rPr>
        <w:t>ЧИ</w:t>
      </w:r>
      <w:r w:rsidR="00D75771" w:rsidRPr="00D75771">
        <w:rPr>
          <w:rFonts w:ascii="Times New Roman" w:hAnsi="Times New Roman"/>
          <w:b/>
          <w:i/>
          <w:sz w:val="32"/>
          <w:szCs w:val="32"/>
          <w:lang w:val="uk-UA"/>
        </w:rPr>
        <w:t xml:space="preserve"> ГРОШОВОЇ</w:t>
      </w:r>
      <w:r w:rsidR="00D75771">
        <w:rPr>
          <w:rFonts w:ascii="Times New Roman" w:hAnsi="Times New Roman"/>
          <w:b/>
          <w:i/>
          <w:sz w:val="32"/>
          <w:szCs w:val="32"/>
          <w:lang w:val="uk-UA"/>
        </w:rPr>
        <w:t xml:space="preserve"> ДОПОМОГИ</w:t>
      </w:r>
    </w:p>
    <w:p w:rsidR="00BD5B74" w:rsidRPr="00D75771" w:rsidRDefault="00BD5B74" w:rsidP="00BD5B74">
      <w:pPr>
        <w:spacing w:after="0" w:line="240" w:lineRule="auto"/>
        <w:jc w:val="both"/>
        <w:rPr>
          <w:rFonts w:ascii="Times New Roman" w:hAnsi="Times New Roman"/>
          <w:b/>
          <w:i/>
          <w:lang w:val="uk-UA"/>
        </w:rPr>
      </w:pPr>
    </w:p>
    <w:p w:rsidR="00E35CC4" w:rsidRPr="00E35CC4" w:rsidRDefault="00BD5B74" w:rsidP="00E35CC4">
      <w:pPr>
        <w:spacing w:after="0" w:line="240" w:lineRule="auto"/>
        <w:ind w:left="-567"/>
        <w:jc w:val="both"/>
        <w:rPr>
          <w:rFonts w:ascii="Times New Roman" w:hAnsi="Times New Roman"/>
          <w:sz w:val="32"/>
          <w:szCs w:val="32"/>
          <w:lang w:val="uk-UA"/>
        </w:rPr>
      </w:pPr>
      <w:r w:rsidRPr="00DD5330">
        <w:rPr>
          <w:rFonts w:ascii="Times New Roman" w:hAnsi="Times New Roman"/>
          <w:b/>
          <w:sz w:val="32"/>
          <w:szCs w:val="32"/>
          <w:lang w:val="uk-UA"/>
        </w:rPr>
        <w:t xml:space="preserve">Зміст </w:t>
      </w:r>
      <w:r w:rsidRPr="00BD5B74">
        <w:rPr>
          <w:rFonts w:ascii="Times New Roman" w:hAnsi="Times New Roman"/>
          <w:b/>
          <w:sz w:val="32"/>
          <w:szCs w:val="32"/>
          <w:lang w:val="uk-UA"/>
        </w:rPr>
        <w:t xml:space="preserve">соціальної </w:t>
      </w:r>
      <w:r w:rsidRPr="00DD5330">
        <w:rPr>
          <w:rFonts w:ascii="Times New Roman" w:hAnsi="Times New Roman"/>
          <w:b/>
          <w:sz w:val="32"/>
          <w:szCs w:val="32"/>
          <w:lang w:val="uk-UA"/>
        </w:rPr>
        <w:t>послуги</w:t>
      </w:r>
      <w:r w:rsidRPr="00DD5330">
        <w:rPr>
          <w:rFonts w:ascii="Times New Roman" w:hAnsi="Times New Roman"/>
          <w:b/>
          <w:i/>
          <w:sz w:val="32"/>
          <w:szCs w:val="32"/>
          <w:lang w:val="uk-UA"/>
        </w:rPr>
        <w:t>:</w:t>
      </w:r>
      <w:r w:rsidRPr="00DD5330">
        <w:rPr>
          <w:rFonts w:ascii="Times New Roman" w:hAnsi="Times New Roman"/>
          <w:b/>
          <w:sz w:val="32"/>
          <w:szCs w:val="32"/>
          <w:lang w:val="uk-UA"/>
        </w:rPr>
        <w:t xml:space="preserve"> </w:t>
      </w:r>
      <w:r w:rsidR="00DD5330" w:rsidRPr="003F7967">
        <w:rPr>
          <w:rStyle w:val="apple-converted-space"/>
          <w:rFonts w:ascii="Times New Roman" w:hAnsi="Times New Roman" w:cs="Times New Roman"/>
          <w:color w:val="000000"/>
          <w:sz w:val="32"/>
          <w:szCs w:val="32"/>
          <w:shd w:val="clear" w:color="auto" w:fill="FFFFFF"/>
        </w:rPr>
        <w:t> </w:t>
      </w:r>
      <w:r w:rsidR="00DD5330">
        <w:rPr>
          <w:rStyle w:val="apple-converted-space"/>
          <w:rFonts w:ascii="Times New Roman" w:hAnsi="Times New Roman" w:cs="Times New Roman"/>
          <w:color w:val="000000"/>
          <w:sz w:val="32"/>
          <w:szCs w:val="32"/>
          <w:shd w:val="clear" w:color="auto" w:fill="FFFFFF"/>
          <w:lang w:val="uk-UA"/>
        </w:rPr>
        <w:t xml:space="preserve">установлення зв’язків з підприємствами, установами та організаціями всіх форм власності, фізичними особами з метою сприяння у наданні </w:t>
      </w:r>
      <w:r w:rsidR="00E35CC4">
        <w:rPr>
          <w:rStyle w:val="apple-converted-space"/>
          <w:rFonts w:ascii="Times New Roman" w:hAnsi="Times New Roman" w:cs="Times New Roman"/>
          <w:color w:val="000000"/>
          <w:sz w:val="32"/>
          <w:szCs w:val="32"/>
          <w:shd w:val="clear" w:color="auto" w:fill="FFFFFF"/>
          <w:lang w:val="uk-UA"/>
        </w:rPr>
        <w:t xml:space="preserve">натуральної чи грошової допомоги, </w:t>
      </w:r>
      <w:r w:rsidR="00DD5330">
        <w:rPr>
          <w:rStyle w:val="apple-converted-space"/>
          <w:rFonts w:ascii="Times New Roman" w:hAnsi="Times New Roman" w:cs="Times New Roman"/>
          <w:color w:val="000000"/>
          <w:sz w:val="32"/>
          <w:szCs w:val="32"/>
          <w:shd w:val="clear" w:color="auto" w:fill="FFFFFF"/>
          <w:lang w:val="uk-UA"/>
        </w:rPr>
        <w:t xml:space="preserve">соціальних послуг громадянам похилого віку, інвалідам та іншим особам; проведення </w:t>
      </w:r>
      <w:r w:rsidR="00DD5330" w:rsidRPr="00DD5330">
        <w:rPr>
          <w:rFonts w:ascii="Times New Roman" w:hAnsi="Times New Roman"/>
          <w:sz w:val="32"/>
          <w:szCs w:val="32"/>
          <w:lang w:val="uk-UA"/>
        </w:rPr>
        <w:t xml:space="preserve">обстеження </w:t>
      </w:r>
      <w:r w:rsidR="00E35CC4">
        <w:rPr>
          <w:rFonts w:ascii="Times New Roman" w:hAnsi="Times New Roman"/>
          <w:sz w:val="32"/>
          <w:szCs w:val="32"/>
          <w:lang w:val="uk-UA"/>
        </w:rPr>
        <w:t xml:space="preserve">матеріально-побутових </w:t>
      </w:r>
      <w:r w:rsidR="00DD5330" w:rsidRPr="00DD5330">
        <w:rPr>
          <w:rFonts w:ascii="Times New Roman" w:hAnsi="Times New Roman"/>
          <w:sz w:val="32"/>
          <w:szCs w:val="32"/>
          <w:lang w:val="uk-UA"/>
        </w:rPr>
        <w:t>умов проживання малозабезпечених громадян</w:t>
      </w:r>
      <w:r w:rsidR="00DD5330">
        <w:rPr>
          <w:rFonts w:ascii="Times New Roman" w:hAnsi="Times New Roman"/>
          <w:sz w:val="32"/>
          <w:szCs w:val="32"/>
          <w:lang w:val="uk-UA"/>
        </w:rPr>
        <w:t xml:space="preserve">; </w:t>
      </w:r>
      <w:r w:rsidR="00E35CC4">
        <w:rPr>
          <w:rFonts w:ascii="Times New Roman" w:hAnsi="Times New Roman"/>
          <w:sz w:val="32"/>
          <w:szCs w:val="32"/>
          <w:lang w:val="uk-UA"/>
        </w:rPr>
        <w:t>о</w:t>
      </w:r>
      <w:r w:rsidR="00E35CC4" w:rsidRPr="00E35CC4">
        <w:rPr>
          <w:rFonts w:ascii="Times New Roman" w:hAnsi="Times New Roman"/>
          <w:sz w:val="32"/>
          <w:szCs w:val="32"/>
          <w:lang w:val="uk-UA"/>
        </w:rPr>
        <w:t>рганізація доставки допом</w:t>
      </w:r>
      <w:r w:rsidR="00E35CC4">
        <w:rPr>
          <w:rFonts w:ascii="Times New Roman" w:hAnsi="Times New Roman"/>
          <w:sz w:val="32"/>
          <w:szCs w:val="32"/>
          <w:lang w:val="uk-UA"/>
        </w:rPr>
        <w:t>оги малозабезпеченим громадянам за місцем проживання; забезпечення громадян: одягом, взуттям, ліками, предметами медичного призначення, предметами побутової гігієни, продовольчими та промисловими товарами; організація надання швацьких, перукарських послуг, послуг з ремонту взуття тощо</w:t>
      </w:r>
    </w:p>
    <w:p w:rsidR="00BD5B74" w:rsidRPr="00E35CC4" w:rsidRDefault="00BD5B74" w:rsidP="00E35CC4">
      <w:pPr>
        <w:spacing w:after="0" w:line="240" w:lineRule="auto"/>
        <w:jc w:val="both"/>
        <w:rPr>
          <w:rFonts w:ascii="Times New Roman" w:hAnsi="Times New Roman"/>
          <w:lang w:val="uk-UA"/>
        </w:rPr>
      </w:pPr>
    </w:p>
    <w:p w:rsidR="00BD5B74" w:rsidRPr="00E35CC4" w:rsidRDefault="00BD5B74" w:rsidP="00BD5B74">
      <w:pPr>
        <w:spacing w:after="0" w:line="240" w:lineRule="auto"/>
        <w:ind w:left="-567"/>
        <w:rPr>
          <w:rFonts w:ascii="Times New Roman" w:hAnsi="Times New Roman"/>
          <w:sz w:val="32"/>
          <w:szCs w:val="32"/>
          <w:lang w:val="uk-UA"/>
        </w:rPr>
      </w:pPr>
      <w:r w:rsidRPr="00BD5B74">
        <w:rPr>
          <w:rFonts w:ascii="Times New Roman" w:hAnsi="Times New Roman"/>
          <w:b/>
          <w:sz w:val="32"/>
          <w:szCs w:val="32"/>
        </w:rPr>
        <w:t xml:space="preserve">Форма </w:t>
      </w:r>
      <w:proofErr w:type="spellStart"/>
      <w:r w:rsidRPr="00BD5B74">
        <w:rPr>
          <w:rFonts w:ascii="Times New Roman" w:hAnsi="Times New Roman"/>
          <w:b/>
          <w:sz w:val="32"/>
          <w:szCs w:val="32"/>
        </w:rPr>
        <w:t>надання</w:t>
      </w:r>
      <w:proofErr w:type="spellEnd"/>
      <w:r w:rsidRPr="00BD5B74">
        <w:rPr>
          <w:rFonts w:ascii="Times New Roman" w:hAnsi="Times New Roman"/>
          <w:b/>
          <w:sz w:val="32"/>
          <w:szCs w:val="32"/>
        </w:rPr>
        <w:t xml:space="preserve"> </w:t>
      </w:r>
      <w:proofErr w:type="spellStart"/>
      <w:proofErr w:type="gramStart"/>
      <w:r w:rsidRPr="00BD5B74">
        <w:rPr>
          <w:rFonts w:ascii="Times New Roman" w:hAnsi="Times New Roman"/>
          <w:b/>
          <w:sz w:val="32"/>
          <w:szCs w:val="32"/>
        </w:rPr>
        <w:t>соц</w:t>
      </w:r>
      <w:proofErr w:type="gramEnd"/>
      <w:r w:rsidRPr="00BD5B74">
        <w:rPr>
          <w:rFonts w:ascii="Times New Roman" w:hAnsi="Times New Roman"/>
          <w:b/>
          <w:sz w:val="32"/>
          <w:szCs w:val="32"/>
        </w:rPr>
        <w:t>іальної</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послуги</w:t>
      </w:r>
      <w:proofErr w:type="spellEnd"/>
      <w:r w:rsidRPr="00BD5B74">
        <w:rPr>
          <w:rFonts w:ascii="Times New Roman" w:hAnsi="Times New Roman"/>
          <w:b/>
          <w:sz w:val="32"/>
          <w:szCs w:val="32"/>
        </w:rPr>
        <w:t>:</w:t>
      </w:r>
      <w:r>
        <w:rPr>
          <w:rFonts w:ascii="Times New Roman" w:hAnsi="Times New Roman"/>
          <w:sz w:val="32"/>
          <w:szCs w:val="32"/>
        </w:rPr>
        <w:t xml:space="preserve"> </w:t>
      </w:r>
      <w:r>
        <w:rPr>
          <w:rFonts w:ascii="Times New Roman" w:hAnsi="Times New Roman"/>
          <w:sz w:val="32"/>
          <w:szCs w:val="32"/>
          <w:lang w:val="uk-UA"/>
        </w:rPr>
        <w:t>д</w:t>
      </w:r>
      <w:proofErr w:type="spellStart"/>
      <w:r w:rsidR="00E35CC4">
        <w:rPr>
          <w:rFonts w:ascii="Times New Roman" w:hAnsi="Times New Roman"/>
          <w:sz w:val="32"/>
          <w:szCs w:val="32"/>
        </w:rPr>
        <w:t>енна</w:t>
      </w:r>
      <w:proofErr w:type="spellEnd"/>
    </w:p>
    <w:p w:rsidR="00BD5B74" w:rsidRPr="00C02836" w:rsidRDefault="00BD5B74" w:rsidP="00BD5B74">
      <w:pPr>
        <w:spacing w:after="0" w:line="240" w:lineRule="auto"/>
        <w:ind w:left="-567"/>
        <w:rPr>
          <w:rFonts w:ascii="Times New Roman" w:hAnsi="Times New Roman"/>
        </w:rPr>
      </w:pPr>
    </w:p>
    <w:p w:rsidR="00BD5B74" w:rsidRPr="00BD5B74" w:rsidRDefault="00BD5B74" w:rsidP="00BD5B74">
      <w:pPr>
        <w:spacing w:after="0" w:line="240" w:lineRule="auto"/>
        <w:ind w:left="-567"/>
        <w:jc w:val="both"/>
        <w:rPr>
          <w:rFonts w:ascii="Times New Roman" w:hAnsi="Times New Roman"/>
          <w:sz w:val="32"/>
          <w:szCs w:val="32"/>
          <w:lang w:val="uk-UA"/>
        </w:rPr>
      </w:pPr>
      <w:proofErr w:type="spellStart"/>
      <w:r w:rsidRPr="00BD5B74">
        <w:rPr>
          <w:rFonts w:ascii="Times New Roman" w:hAnsi="Times New Roman"/>
          <w:b/>
          <w:sz w:val="32"/>
          <w:szCs w:val="32"/>
        </w:rPr>
        <w:t>Термін</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надання</w:t>
      </w:r>
      <w:proofErr w:type="spellEnd"/>
      <w:r w:rsidRPr="00BD5B74">
        <w:rPr>
          <w:rFonts w:ascii="Times New Roman" w:hAnsi="Times New Roman"/>
          <w:b/>
          <w:sz w:val="32"/>
          <w:szCs w:val="32"/>
        </w:rPr>
        <w:t xml:space="preserve"> </w:t>
      </w:r>
      <w:proofErr w:type="spellStart"/>
      <w:proofErr w:type="gramStart"/>
      <w:r w:rsidRPr="00BD5B74">
        <w:rPr>
          <w:rFonts w:ascii="Times New Roman" w:hAnsi="Times New Roman"/>
          <w:b/>
          <w:sz w:val="32"/>
          <w:szCs w:val="32"/>
        </w:rPr>
        <w:t>соц</w:t>
      </w:r>
      <w:proofErr w:type="gramEnd"/>
      <w:r w:rsidRPr="00BD5B74">
        <w:rPr>
          <w:rFonts w:ascii="Times New Roman" w:hAnsi="Times New Roman"/>
          <w:b/>
          <w:sz w:val="32"/>
          <w:szCs w:val="32"/>
        </w:rPr>
        <w:t>іальної</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послуги</w:t>
      </w:r>
      <w:proofErr w:type="spellEnd"/>
      <w:r w:rsidRPr="00C02836">
        <w:rPr>
          <w:rFonts w:ascii="Times New Roman" w:hAnsi="Times New Roman"/>
          <w:sz w:val="32"/>
          <w:szCs w:val="32"/>
        </w:rPr>
        <w:t xml:space="preserve">: </w:t>
      </w:r>
      <w:r>
        <w:rPr>
          <w:rFonts w:ascii="Times New Roman" w:hAnsi="Times New Roman"/>
          <w:sz w:val="32"/>
          <w:szCs w:val="32"/>
          <w:lang w:val="uk-UA"/>
        </w:rPr>
        <w:t>за потреби</w:t>
      </w:r>
    </w:p>
    <w:p w:rsidR="00BD5B74" w:rsidRPr="00C02836" w:rsidRDefault="00BD5B74" w:rsidP="00BD5B74">
      <w:pPr>
        <w:spacing w:after="0" w:line="240" w:lineRule="auto"/>
        <w:ind w:left="-567"/>
        <w:jc w:val="both"/>
        <w:rPr>
          <w:rFonts w:ascii="Times New Roman" w:hAnsi="Times New Roman"/>
        </w:rPr>
      </w:pPr>
    </w:p>
    <w:p w:rsidR="00BD5B74" w:rsidRPr="00047329" w:rsidRDefault="00BD5B74" w:rsidP="00BD5B74">
      <w:pPr>
        <w:spacing w:after="0" w:line="240" w:lineRule="auto"/>
        <w:ind w:left="-567"/>
        <w:jc w:val="both"/>
        <w:rPr>
          <w:rFonts w:ascii="Times New Roman" w:hAnsi="Times New Roman"/>
          <w:sz w:val="32"/>
          <w:szCs w:val="32"/>
          <w:lang w:val="uk-UA"/>
        </w:rPr>
      </w:pPr>
      <w:proofErr w:type="spellStart"/>
      <w:proofErr w:type="gramStart"/>
      <w:r w:rsidRPr="00BD5B74">
        <w:rPr>
          <w:rFonts w:ascii="Times New Roman" w:hAnsi="Times New Roman"/>
          <w:b/>
          <w:sz w:val="32"/>
          <w:szCs w:val="32"/>
        </w:rPr>
        <w:t>Соц</w:t>
      </w:r>
      <w:proofErr w:type="gramEnd"/>
      <w:r w:rsidRPr="00BD5B74">
        <w:rPr>
          <w:rFonts w:ascii="Times New Roman" w:hAnsi="Times New Roman"/>
          <w:b/>
          <w:sz w:val="32"/>
          <w:szCs w:val="32"/>
        </w:rPr>
        <w:t>іальні</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групи</w:t>
      </w:r>
      <w:proofErr w:type="spellEnd"/>
      <w:r w:rsidRPr="00BD5B74">
        <w:rPr>
          <w:rFonts w:ascii="Times New Roman" w:hAnsi="Times New Roman"/>
          <w:b/>
          <w:sz w:val="32"/>
          <w:szCs w:val="32"/>
        </w:rPr>
        <w:t>:</w:t>
      </w:r>
      <w:r w:rsidRPr="00C02836">
        <w:rPr>
          <w:rFonts w:ascii="Times New Roman" w:hAnsi="Times New Roman"/>
          <w:b/>
          <w:sz w:val="32"/>
          <w:szCs w:val="32"/>
        </w:rPr>
        <w:t xml:space="preserve"> </w:t>
      </w:r>
      <w:r>
        <w:rPr>
          <w:rFonts w:ascii="Times New Roman" w:hAnsi="Times New Roman"/>
          <w:sz w:val="32"/>
          <w:szCs w:val="32"/>
          <w:lang w:val="uk-UA"/>
        </w:rPr>
        <w:t>г</w:t>
      </w:r>
      <w:proofErr w:type="spellStart"/>
      <w:r w:rsidRPr="00C02836">
        <w:rPr>
          <w:rFonts w:ascii="Times New Roman" w:hAnsi="Times New Roman"/>
          <w:sz w:val="32"/>
          <w:szCs w:val="32"/>
        </w:rPr>
        <w:t>ромадяни</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похилого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віку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інваліди</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хворі</w:t>
      </w:r>
      <w:proofErr w:type="spellEnd"/>
      <w:r w:rsidRPr="00C02836">
        <w:rPr>
          <w:rFonts w:ascii="Times New Roman" w:hAnsi="Times New Roman"/>
          <w:sz w:val="32"/>
          <w:szCs w:val="32"/>
        </w:rPr>
        <w:t xml:space="preserve"> (з числа </w:t>
      </w:r>
      <w:proofErr w:type="spellStart"/>
      <w:r w:rsidRPr="00C02836">
        <w:rPr>
          <w:rFonts w:ascii="Times New Roman" w:hAnsi="Times New Roman"/>
          <w:sz w:val="32"/>
          <w:szCs w:val="32"/>
        </w:rPr>
        <w:t>осіб</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працездатного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віку</w:t>
      </w:r>
      <w:proofErr w:type="spellEnd"/>
      <w:r w:rsidRPr="00C02836">
        <w:rPr>
          <w:rFonts w:ascii="Times New Roman" w:hAnsi="Times New Roman"/>
          <w:sz w:val="32"/>
          <w:szCs w:val="32"/>
        </w:rPr>
        <w:t xml:space="preserve"> на </w:t>
      </w:r>
      <w:proofErr w:type="spellStart"/>
      <w:r w:rsidRPr="00C02836">
        <w:rPr>
          <w:rFonts w:ascii="Times New Roman" w:hAnsi="Times New Roman"/>
          <w:sz w:val="32"/>
          <w:szCs w:val="32"/>
        </w:rPr>
        <w:t>період</w:t>
      </w:r>
      <w:proofErr w:type="spellEnd"/>
      <w:r w:rsidRPr="00C02836">
        <w:rPr>
          <w:rFonts w:ascii="Times New Roman" w:hAnsi="Times New Roman"/>
          <w:sz w:val="32"/>
          <w:szCs w:val="32"/>
        </w:rPr>
        <w:t xml:space="preserve"> до </w:t>
      </w:r>
      <w:proofErr w:type="spellStart"/>
      <w:r w:rsidRPr="00C02836">
        <w:rPr>
          <w:rFonts w:ascii="Times New Roman" w:hAnsi="Times New Roman"/>
          <w:sz w:val="32"/>
          <w:szCs w:val="32"/>
        </w:rPr>
        <w:t>встановлення</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їм</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групи</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інвалідності</w:t>
      </w:r>
      <w:proofErr w:type="spellEnd"/>
      <w:r w:rsidRPr="00C02836">
        <w:rPr>
          <w:rFonts w:ascii="Times New Roman" w:hAnsi="Times New Roman"/>
          <w:sz w:val="32"/>
          <w:szCs w:val="32"/>
        </w:rPr>
        <w:t xml:space="preserve">, але не </w:t>
      </w:r>
      <w:proofErr w:type="spellStart"/>
      <w:r w:rsidRPr="00C02836">
        <w:rPr>
          <w:rFonts w:ascii="Times New Roman" w:hAnsi="Times New Roman"/>
          <w:sz w:val="32"/>
          <w:szCs w:val="32"/>
        </w:rPr>
        <w:t>більш</w:t>
      </w:r>
      <w:proofErr w:type="spellEnd"/>
      <w:r w:rsidRPr="00C02836">
        <w:rPr>
          <w:rFonts w:ascii="Times New Roman" w:hAnsi="Times New Roman"/>
          <w:sz w:val="32"/>
          <w:szCs w:val="32"/>
        </w:rPr>
        <w:t xml:space="preserve"> як </w:t>
      </w:r>
      <w:proofErr w:type="spellStart"/>
      <w:r w:rsidRPr="00C02836">
        <w:rPr>
          <w:rFonts w:ascii="Times New Roman" w:hAnsi="Times New Roman"/>
          <w:sz w:val="32"/>
          <w:szCs w:val="32"/>
        </w:rPr>
        <w:t>чотири</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місяці</w:t>
      </w:r>
      <w:proofErr w:type="spellEnd"/>
      <w:r w:rsidRPr="00C02836">
        <w:rPr>
          <w:rFonts w:ascii="Times New Roman" w:hAnsi="Times New Roman"/>
          <w:sz w:val="32"/>
          <w:szCs w:val="32"/>
        </w:rPr>
        <w:t xml:space="preserve">) у </w:t>
      </w:r>
      <w:proofErr w:type="spellStart"/>
      <w:r w:rsidRPr="00C02836">
        <w:rPr>
          <w:rFonts w:ascii="Times New Roman" w:hAnsi="Times New Roman"/>
          <w:sz w:val="32"/>
          <w:szCs w:val="32"/>
        </w:rPr>
        <w:t>разі</w:t>
      </w:r>
      <w:proofErr w:type="spellEnd"/>
      <w:r w:rsidRPr="00C02836">
        <w:rPr>
          <w:rFonts w:ascii="Times New Roman" w:hAnsi="Times New Roman"/>
          <w:sz w:val="32"/>
          <w:szCs w:val="32"/>
        </w:rPr>
        <w:t xml:space="preserve"> коли вони на </w:t>
      </w:r>
      <w:proofErr w:type="spellStart"/>
      <w:r w:rsidRPr="00C02836">
        <w:rPr>
          <w:rFonts w:ascii="Times New Roman" w:hAnsi="Times New Roman"/>
          <w:sz w:val="32"/>
          <w:szCs w:val="32"/>
        </w:rPr>
        <w:t>своєму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утриманні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мають</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неповнолітніх</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дітей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дітей-інвалідів</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осіб</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похилого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віку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інвалідів</w:t>
      </w:r>
      <w:proofErr w:type="spellEnd"/>
      <w:r w:rsidRPr="00C02836">
        <w:rPr>
          <w:rFonts w:ascii="Times New Roman" w:hAnsi="Times New Roman"/>
          <w:sz w:val="32"/>
          <w:szCs w:val="32"/>
        </w:rPr>
        <w:t xml:space="preserve">; </w:t>
      </w:r>
      <w:r>
        <w:rPr>
          <w:rFonts w:ascii="Times New Roman" w:hAnsi="Times New Roman"/>
          <w:sz w:val="32"/>
          <w:szCs w:val="32"/>
          <w:lang w:val="uk-UA"/>
        </w:rPr>
        <w:t xml:space="preserve">громадяни, </w:t>
      </w:r>
      <w:proofErr w:type="spellStart"/>
      <w:r w:rsidRPr="00C02836">
        <w:rPr>
          <w:rFonts w:ascii="Times New Roman" w:hAnsi="Times New Roman"/>
          <w:sz w:val="32"/>
          <w:szCs w:val="32"/>
        </w:rPr>
        <w:t>які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перебувають</w:t>
      </w:r>
      <w:proofErr w:type="spellEnd"/>
      <w:r w:rsidRPr="00C02836">
        <w:rPr>
          <w:rFonts w:ascii="Times New Roman" w:hAnsi="Times New Roman"/>
          <w:sz w:val="32"/>
          <w:szCs w:val="32"/>
        </w:rPr>
        <w:t xml:space="preserve"> у </w:t>
      </w:r>
      <w:proofErr w:type="spellStart"/>
      <w:r w:rsidRPr="00C02836">
        <w:rPr>
          <w:rFonts w:ascii="Times New Roman" w:hAnsi="Times New Roman"/>
          <w:sz w:val="32"/>
          <w:szCs w:val="32"/>
        </w:rPr>
        <w:t>складній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життєвій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ситуації</w:t>
      </w:r>
      <w:proofErr w:type="spellEnd"/>
      <w:r w:rsidRPr="00C02836">
        <w:rPr>
          <w:rFonts w:ascii="Times New Roman" w:hAnsi="Times New Roman"/>
          <w:sz w:val="32"/>
          <w:szCs w:val="32"/>
        </w:rPr>
        <w:t xml:space="preserve"> у </w:t>
      </w:r>
      <w:proofErr w:type="spellStart"/>
      <w:r w:rsidRPr="00C02836">
        <w:rPr>
          <w:rFonts w:ascii="Times New Roman" w:hAnsi="Times New Roman"/>
          <w:sz w:val="32"/>
          <w:szCs w:val="32"/>
        </w:rPr>
        <w:t>зв’язку</w:t>
      </w:r>
      <w:proofErr w:type="spellEnd"/>
      <w:r w:rsidRPr="00C02836">
        <w:rPr>
          <w:rFonts w:ascii="Times New Roman" w:hAnsi="Times New Roman"/>
          <w:sz w:val="32"/>
          <w:szCs w:val="32"/>
        </w:rPr>
        <w:t xml:space="preserve"> з </w:t>
      </w:r>
      <w:proofErr w:type="spellStart"/>
      <w:r w:rsidRPr="00C02836">
        <w:rPr>
          <w:rFonts w:ascii="Times New Roman" w:hAnsi="Times New Roman"/>
          <w:sz w:val="32"/>
          <w:szCs w:val="32"/>
        </w:rPr>
        <w:t>безробіттям</w:t>
      </w:r>
      <w:proofErr w:type="spellEnd"/>
      <w:r w:rsidRPr="00C02836">
        <w:rPr>
          <w:rFonts w:ascii="Times New Roman" w:hAnsi="Times New Roman"/>
          <w:sz w:val="32"/>
          <w:szCs w:val="32"/>
        </w:rPr>
        <w:t xml:space="preserve"> і </w:t>
      </w:r>
      <w:proofErr w:type="spellStart"/>
      <w:r w:rsidRPr="00C02836">
        <w:rPr>
          <w:rFonts w:ascii="Times New Roman" w:hAnsi="Times New Roman"/>
          <w:sz w:val="32"/>
          <w:szCs w:val="32"/>
        </w:rPr>
        <w:t>зареєстровані</w:t>
      </w:r>
      <w:proofErr w:type="spellEnd"/>
      <w:r w:rsidRPr="00C02836">
        <w:rPr>
          <w:rFonts w:ascii="Times New Roman" w:hAnsi="Times New Roman"/>
          <w:sz w:val="32"/>
          <w:szCs w:val="32"/>
        </w:rPr>
        <w:t xml:space="preserve"> в </w:t>
      </w:r>
      <w:proofErr w:type="spellStart"/>
      <w:r w:rsidRPr="00C02836">
        <w:rPr>
          <w:rFonts w:ascii="Times New Roman" w:hAnsi="Times New Roman"/>
          <w:sz w:val="32"/>
          <w:szCs w:val="32"/>
        </w:rPr>
        <w:t>державній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службі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зайнятості</w:t>
      </w:r>
      <w:proofErr w:type="spellEnd"/>
      <w:r w:rsidRPr="00C02836">
        <w:rPr>
          <w:rFonts w:ascii="Times New Roman" w:hAnsi="Times New Roman"/>
          <w:sz w:val="32"/>
          <w:szCs w:val="32"/>
        </w:rPr>
        <w:t xml:space="preserve">, як </w:t>
      </w:r>
      <w:proofErr w:type="spellStart"/>
      <w:r w:rsidRPr="00C02836">
        <w:rPr>
          <w:rFonts w:ascii="Times New Roman" w:hAnsi="Times New Roman"/>
          <w:sz w:val="32"/>
          <w:szCs w:val="32"/>
        </w:rPr>
        <w:t>такі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що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шукають</w:t>
      </w:r>
      <w:proofErr w:type="spellEnd"/>
      <w:r w:rsidRPr="00C02836">
        <w:rPr>
          <w:rFonts w:ascii="Times New Roman" w:hAnsi="Times New Roman"/>
          <w:sz w:val="32"/>
          <w:szCs w:val="32"/>
        </w:rPr>
        <w:t xml:space="preserve"> роботу, </w:t>
      </w:r>
      <w:proofErr w:type="spellStart"/>
      <w:r w:rsidRPr="00C02836">
        <w:rPr>
          <w:rFonts w:ascii="Times New Roman" w:hAnsi="Times New Roman"/>
          <w:sz w:val="32"/>
          <w:szCs w:val="32"/>
        </w:rPr>
        <w:t>стихійним</w:t>
      </w:r>
      <w:proofErr w:type="spellEnd"/>
      <w:r w:rsidRPr="00C02836">
        <w:rPr>
          <w:rFonts w:ascii="Times New Roman" w:hAnsi="Times New Roman"/>
          <w:sz w:val="32"/>
          <w:szCs w:val="32"/>
        </w:rPr>
        <w:t xml:space="preserve"> лихом, катастрофою, у </w:t>
      </w:r>
      <w:proofErr w:type="spellStart"/>
      <w:r w:rsidRPr="00C02836">
        <w:rPr>
          <w:rFonts w:ascii="Times New Roman" w:hAnsi="Times New Roman"/>
          <w:sz w:val="32"/>
          <w:szCs w:val="32"/>
        </w:rPr>
        <w:t>разі</w:t>
      </w:r>
      <w:proofErr w:type="spellEnd"/>
      <w:r w:rsidRPr="00C02836">
        <w:rPr>
          <w:rFonts w:ascii="Times New Roman" w:hAnsi="Times New Roman"/>
          <w:sz w:val="32"/>
          <w:szCs w:val="32"/>
        </w:rPr>
        <w:t xml:space="preserve">, коли вони </w:t>
      </w:r>
      <w:proofErr w:type="spellStart"/>
      <w:r w:rsidRPr="00C02836">
        <w:rPr>
          <w:rFonts w:ascii="Times New Roman" w:hAnsi="Times New Roman"/>
          <w:sz w:val="32"/>
          <w:szCs w:val="32"/>
        </w:rPr>
        <w:t>мають</w:t>
      </w:r>
      <w:proofErr w:type="spellEnd"/>
      <w:r w:rsidRPr="00C02836">
        <w:rPr>
          <w:rFonts w:ascii="Times New Roman" w:hAnsi="Times New Roman"/>
          <w:sz w:val="32"/>
          <w:szCs w:val="32"/>
        </w:rPr>
        <w:t xml:space="preserve"> на </w:t>
      </w:r>
      <w:proofErr w:type="spellStart"/>
      <w:r w:rsidRPr="00C02836">
        <w:rPr>
          <w:rFonts w:ascii="Times New Roman" w:hAnsi="Times New Roman"/>
          <w:sz w:val="32"/>
          <w:szCs w:val="32"/>
        </w:rPr>
        <w:t>своєму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утриманні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неповнолітніх</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дітей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дітей-інвалідів</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о</w:t>
      </w:r>
      <w:r w:rsidR="00047329">
        <w:rPr>
          <w:rFonts w:ascii="Times New Roman" w:hAnsi="Times New Roman"/>
          <w:sz w:val="32"/>
          <w:szCs w:val="32"/>
        </w:rPr>
        <w:t>сіб</w:t>
      </w:r>
      <w:proofErr w:type="spellEnd"/>
      <w:r w:rsidR="00047329">
        <w:rPr>
          <w:rFonts w:ascii="Times New Roman" w:hAnsi="Times New Roman"/>
          <w:sz w:val="32"/>
          <w:szCs w:val="32"/>
        </w:rPr>
        <w:t xml:space="preserve"> </w:t>
      </w:r>
      <w:proofErr w:type="spellStart"/>
      <w:r w:rsidR="00047329">
        <w:rPr>
          <w:rFonts w:ascii="Times New Roman" w:hAnsi="Times New Roman"/>
          <w:sz w:val="32"/>
          <w:szCs w:val="32"/>
        </w:rPr>
        <w:t>похилого</w:t>
      </w:r>
      <w:proofErr w:type="spellEnd"/>
      <w:r w:rsidR="00047329">
        <w:rPr>
          <w:rFonts w:ascii="Times New Roman" w:hAnsi="Times New Roman"/>
          <w:sz w:val="32"/>
          <w:szCs w:val="32"/>
        </w:rPr>
        <w:t xml:space="preserve"> </w:t>
      </w:r>
      <w:proofErr w:type="spellStart"/>
      <w:r w:rsidR="00047329">
        <w:rPr>
          <w:rFonts w:ascii="Times New Roman" w:hAnsi="Times New Roman"/>
          <w:sz w:val="32"/>
          <w:szCs w:val="32"/>
        </w:rPr>
        <w:t>віку</w:t>
      </w:r>
      <w:proofErr w:type="spellEnd"/>
      <w:r w:rsidR="00047329">
        <w:rPr>
          <w:rFonts w:ascii="Times New Roman" w:hAnsi="Times New Roman"/>
          <w:sz w:val="32"/>
          <w:szCs w:val="32"/>
        </w:rPr>
        <w:t xml:space="preserve">, </w:t>
      </w:r>
      <w:proofErr w:type="spellStart"/>
      <w:r w:rsidR="00047329">
        <w:rPr>
          <w:rFonts w:ascii="Times New Roman" w:hAnsi="Times New Roman"/>
          <w:sz w:val="32"/>
          <w:szCs w:val="32"/>
        </w:rPr>
        <w:t>інвалідів</w:t>
      </w:r>
      <w:proofErr w:type="spellEnd"/>
      <w:r w:rsidR="00047329">
        <w:rPr>
          <w:rFonts w:ascii="Times New Roman" w:hAnsi="Times New Roman"/>
          <w:sz w:val="32"/>
          <w:szCs w:val="32"/>
          <w:lang w:val="uk-UA"/>
        </w:rPr>
        <w:t>; внутрішньо переміщені особи</w:t>
      </w:r>
    </w:p>
    <w:p w:rsidR="004258AA" w:rsidRPr="004258AA" w:rsidRDefault="004258AA" w:rsidP="00BD5B74">
      <w:pPr>
        <w:spacing w:after="0" w:line="240" w:lineRule="auto"/>
        <w:ind w:left="-567"/>
        <w:jc w:val="both"/>
        <w:rPr>
          <w:rFonts w:ascii="Times New Roman" w:hAnsi="Times New Roman"/>
          <w:sz w:val="32"/>
          <w:szCs w:val="32"/>
          <w:lang w:val="uk-UA"/>
        </w:rPr>
      </w:pPr>
    </w:p>
    <w:p w:rsidR="00BD5B74" w:rsidRPr="00C02836" w:rsidRDefault="00BD5B74" w:rsidP="00BD5B74">
      <w:pPr>
        <w:spacing w:after="0" w:line="240" w:lineRule="auto"/>
        <w:ind w:left="-567"/>
        <w:jc w:val="both"/>
        <w:rPr>
          <w:rFonts w:ascii="Times New Roman" w:hAnsi="Times New Roman"/>
        </w:rPr>
      </w:pPr>
    </w:p>
    <w:p w:rsidR="00B31CC3" w:rsidRDefault="00BD5B74" w:rsidP="00BD5B74">
      <w:pPr>
        <w:spacing w:after="0" w:line="240" w:lineRule="auto"/>
        <w:ind w:left="-567"/>
        <w:jc w:val="both"/>
        <w:rPr>
          <w:rFonts w:ascii="Times New Roman" w:hAnsi="Times New Roman"/>
          <w:sz w:val="32"/>
          <w:szCs w:val="32"/>
          <w:lang w:val="uk-UA"/>
        </w:rPr>
      </w:pPr>
      <w:proofErr w:type="spellStart"/>
      <w:r w:rsidRPr="00BD5B74">
        <w:rPr>
          <w:rFonts w:ascii="Times New Roman" w:hAnsi="Times New Roman"/>
          <w:b/>
          <w:sz w:val="32"/>
          <w:szCs w:val="32"/>
        </w:rPr>
        <w:t>Умови</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надання</w:t>
      </w:r>
      <w:proofErr w:type="spellEnd"/>
      <w:r w:rsidRPr="00BD5B74">
        <w:rPr>
          <w:rFonts w:ascii="Times New Roman" w:hAnsi="Times New Roman"/>
          <w:b/>
          <w:sz w:val="32"/>
          <w:szCs w:val="32"/>
        </w:rPr>
        <w:t xml:space="preserve"> </w:t>
      </w:r>
      <w:proofErr w:type="spellStart"/>
      <w:proofErr w:type="gramStart"/>
      <w:r w:rsidRPr="00BD5B74">
        <w:rPr>
          <w:rFonts w:ascii="Times New Roman" w:hAnsi="Times New Roman"/>
          <w:b/>
          <w:sz w:val="32"/>
          <w:szCs w:val="32"/>
        </w:rPr>
        <w:t>соц</w:t>
      </w:r>
      <w:proofErr w:type="gramEnd"/>
      <w:r w:rsidRPr="00BD5B74">
        <w:rPr>
          <w:rFonts w:ascii="Times New Roman" w:hAnsi="Times New Roman"/>
          <w:b/>
          <w:sz w:val="32"/>
          <w:szCs w:val="32"/>
        </w:rPr>
        <w:t>іальної</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послуги</w:t>
      </w:r>
      <w:proofErr w:type="spellEnd"/>
      <w:r w:rsidRPr="00BD5B74">
        <w:rPr>
          <w:rFonts w:ascii="Times New Roman" w:hAnsi="Times New Roman"/>
          <w:b/>
          <w:sz w:val="32"/>
          <w:szCs w:val="32"/>
        </w:rPr>
        <w:t>:</w:t>
      </w:r>
      <w:r w:rsidRPr="00C02836">
        <w:rPr>
          <w:rFonts w:ascii="Times New Roman" w:hAnsi="Times New Roman"/>
          <w:sz w:val="32"/>
          <w:szCs w:val="32"/>
        </w:rPr>
        <w:t xml:space="preserve"> </w:t>
      </w:r>
    </w:p>
    <w:p w:rsidR="00BD5B74" w:rsidRPr="00B31CC3" w:rsidRDefault="00B31CC3" w:rsidP="00BD5B74">
      <w:pPr>
        <w:spacing w:after="0" w:line="240" w:lineRule="auto"/>
        <w:ind w:left="-567"/>
        <w:jc w:val="both"/>
        <w:rPr>
          <w:rFonts w:ascii="Times New Roman" w:hAnsi="Times New Roman"/>
          <w:b/>
          <w:sz w:val="32"/>
          <w:szCs w:val="32"/>
          <w:u w:val="single"/>
          <w:lang w:val="uk-UA"/>
        </w:rPr>
      </w:pPr>
      <w:r w:rsidRPr="00B31CC3">
        <w:rPr>
          <w:rFonts w:ascii="Times New Roman" w:hAnsi="Times New Roman"/>
          <w:b/>
          <w:sz w:val="32"/>
          <w:szCs w:val="32"/>
          <w:lang w:val="uk-UA"/>
        </w:rPr>
        <w:t xml:space="preserve">         </w:t>
      </w:r>
      <w:r w:rsidRPr="00B31CC3">
        <w:rPr>
          <w:rFonts w:ascii="Times New Roman" w:hAnsi="Times New Roman"/>
          <w:b/>
          <w:sz w:val="32"/>
          <w:szCs w:val="32"/>
          <w:u w:val="single"/>
          <w:lang w:val="uk-UA"/>
        </w:rPr>
        <w:t>безоплатно:</w:t>
      </w:r>
    </w:p>
    <w:p w:rsidR="00BD5B74" w:rsidRPr="000901A4" w:rsidRDefault="00BD5B74" w:rsidP="000901A4">
      <w:pPr>
        <w:pStyle w:val="a4"/>
        <w:numPr>
          <w:ilvl w:val="0"/>
          <w:numId w:val="6"/>
        </w:numPr>
        <w:spacing w:after="0" w:line="240" w:lineRule="auto"/>
        <w:jc w:val="both"/>
        <w:rPr>
          <w:rFonts w:ascii="Times New Roman" w:hAnsi="Times New Roman"/>
          <w:sz w:val="32"/>
          <w:szCs w:val="32"/>
          <w:lang w:val="uk-UA"/>
        </w:rPr>
      </w:pPr>
      <w:r w:rsidRPr="000901A4">
        <w:rPr>
          <w:rFonts w:ascii="Times New Roman" w:hAnsi="Times New Roman"/>
          <w:sz w:val="32"/>
          <w:szCs w:val="32"/>
          <w:lang w:val="uk-UA"/>
        </w:rPr>
        <w:t>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w:t>
      </w:r>
      <w:r w:rsidR="000901A4">
        <w:rPr>
          <w:rFonts w:ascii="Times New Roman" w:hAnsi="Times New Roman"/>
          <w:sz w:val="32"/>
          <w:szCs w:val="32"/>
          <w:lang w:val="uk-UA"/>
        </w:rPr>
        <w:t>,</w:t>
      </w:r>
      <w:r w:rsidR="000901A4" w:rsidRPr="000901A4">
        <w:rPr>
          <w:rFonts w:ascii="Times New Roman" w:hAnsi="Times New Roman"/>
          <w:sz w:val="32"/>
          <w:szCs w:val="32"/>
          <w:lang w:val="uk-UA"/>
        </w:rPr>
        <w:t xml:space="preserve"> або рідні є громадянами похилого віку чи визнані інвалідами</w:t>
      </w:r>
      <w:r w:rsidRPr="000901A4">
        <w:rPr>
          <w:rFonts w:ascii="Times New Roman" w:hAnsi="Times New Roman"/>
          <w:sz w:val="32"/>
          <w:szCs w:val="32"/>
          <w:lang w:val="uk-UA"/>
        </w:rPr>
        <w:t>;</w:t>
      </w:r>
    </w:p>
    <w:p w:rsidR="00BD5B74" w:rsidRPr="00D75771" w:rsidRDefault="00BD5B74" w:rsidP="000901A4">
      <w:pPr>
        <w:pStyle w:val="a4"/>
        <w:numPr>
          <w:ilvl w:val="0"/>
          <w:numId w:val="7"/>
        </w:numPr>
        <w:spacing w:after="0" w:line="240" w:lineRule="auto"/>
        <w:jc w:val="both"/>
        <w:rPr>
          <w:rFonts w:ascii="Times New Roman" w:hAnsi="Times New Roman"/>
          <w:sz w:val="32"/>
          <w:szCs w:val="32"/>
          <w:lang w:val="uk-UA"/>
        </w:rPr>
      </w:pPr>
      <w:r w:rsidRPr="00D75771">
        <w:rPr>
          <w:rFonts w:ascii="Times New Roman" w:hAnsi="Times New Roman"/>
          <w:sz w:val="32"/>
          <w:szCs w:val="32"/>
          <w:lang w:val="uk-UA"/>
        </w:rPr>
        <w:t>інші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дітей-інвалідів, осіб похилого віку, інвалідів, за умови, що середньомісячний сукупний дохід їх сімей нижчий ніж  1,5 прожиткового мінімуму для сім’ї;</w:t>
      </w:r>
    </w:p>
    <w:p w:rsidR="00BD5B74" w:rsidRDefault="00BD5B74" w:rsidP="000901A4">
      <w:pPr>
        <w:pStyle w:val="a4"/>
        <w:numPr>
          <w:ilvl w:val="0"/>
          <w:numId w:val="7"/>
        </w:numPr>
        <w:spacing w:after="0" w:line="240" w:lineRule="auto"/>
        <w:jc w:val="both"/>
        <w:rPr>
          <w:rFonts w:ascii="Times New Roman" w:hAnsi="Times New Roman"/>
          <w:sz w:val="32"/>
          <w:szCs w:val="32"/>
          <w:lang w:val="uk-UA"/>
        </w:rPr>
      </w:pPr>
      <w:r w:rsidRPr="00D75771">
        <w:rPr>
          <w:rFonts w:ascii="Times New Roman" w:hAnsi="Times New Roman"/>
          <w:sz w:val="32"/>
          <w:szCs w:val="32"/>
          <w:lang w:val="uk-UA"/>
        </w:rPr>
        <w:t>громадяни, які перебувають у складній життєвій ситуації у зв’язку 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w:t>
      </w:r>
      <w:r w:rsidR="000901A4" w:rsidRPr="00D75771">
        <w:rPr>
          <w:rFonts w:ascii="Times New Roman" w:hAnsi="Times New Roman"/>
          <w:sz w:val="32"/>
          <w:szCs w:val="32"/>
          <w:lang w:val="uk-UA"/>
        </w:rPr>
        <w:t>ж прожитковий мінімум для сім’ї</w:t>
      </w:r>
    </w:p>
    <w:p w:rsidR="00B31CC3" w:rsidRPr="00B31CC3" w:rsidRDefault="00B31CC3" w:rsidP="00B31CC3">
      <w:pPr>
        <w:pStyle w:val="a4"/>
        <w:spacing w:after="0" w:line="240" w:lineRule="auto"/>
        <w:ind w:left="153"/>
        <w:jc w:val="both"/>
        <w:rPr>
          <w:rFonts w:ascii="Times New Roman" w:hAnsi="Times New Roman"/>
          <w:b/>
          <w:sz w:val="32"/>
          <w:szCs w:val="32"/>
          <w:u w:val="single"/>
          <w:lang w:val="uk-UA"/>
        </w:rPr>
      </w:pPr>
      <w:r w:rsidRPr="00B31CC3">
        <w:rPr>
          <w:rFonts w:ascii="Times New Roman" w:hAnsi="Times New Roman"/>
          <w:b/>
          <w:sz w:val="32"/>
          <w:szCs w:val="32"/>
          <w:u w:val="single"/>
          <w:lang w:val="uk-UA"/>
        </w:rPr>
        <w:t xml:space="preserve">платно: </w:t>
      </w:r>
    </w:p>
    <w:p w:rsidR="00B31CC3" w:rsidRDefault="00B31CC3" w:rsidP="00B31CC3">
      <w:pPr>
        <w:pStyle w:val="a4"/>
        <w:numPr>
          <w:ilvl w:val="0"/>
          <w:numId w:val="6"/>
        </w:numPr>
        <w:spacing w:after="0" w:line="240" w:lineRule="auto"/>
        <w:jc w:val="both"/>
        <w:rPr>
          <w:rFonts w:ascii="Times New Roman" w:hAnsi="Times New Roman"/>
          <w:sz w:val="32"/>
          <w:szCs w:val="32"/>
          <w:lang w:val="uk-UA"/>
        </w:rPr>
      </w:pPr>
      <w:r w:rsidRPr="000901A4">
        <w:rPr>
          <w:rFonts w:ascii="Times New Roman" w:hAnsi="Times New Roman"/>
          <w:sz w:val="32"/>
          <w:szCs w:val="32"/>
          <w:lang w:val="uk-UA"/>
        </w:rPr>
        <w:t>громадяни</w:t>
      </w:r>
      <w:r>
        <w:rPr>
          <w:rFonts w:ascii="Times New Roman" w:hAnsi="Times New Roman"/>
          <w:sz w:val="32"/>
          <w:szCs w:val="32"/>
          <w:lang w:val="uk-UA"/>
        </w:rPr>
        <w:t xml:space="preserve"> похилого віку, інваліди</w:t>
      </w:r>
      <w:r w:rsidRPr="000901A4">
        <w:rPr>
          <w:rFonts w:ascii="Times New Roman" w:hAnsi="Times New Roman"/>
          <w:sz w:val="32"/>
          <w:szCs w:val="32"/>
          <w:lang w:val="uk-UA"/>
        </w:rPr>
        <w:t>,</w:t>
      </w:r>
      <w:r>
        <w:rPr>
          <w:rFonts w:ascii="Times New Roman" w:hAnsi="Times New Roman"/>
          <w:sz w:val="32"/>
          <w:szCs w:val="32"/>
          <w:lang w:val="uk-UA"/>
        </w:rPr>
        <w:t xml:space="preserve"> хворі,</w:t>
      </w:r>
      <w:r w:rsidRPr="000901A4">
        <w:rPr>
          <w:rFonts w:ascii="Times New Roman" w:hAnsi="Times New Roman"/>
          <w:sz w:val="32"/>
          <w:szCs w:val="32"/>
          <w:lang w:val="uk-UA"/>
        </w:rPr>
        <w:t xml:space="preserve"> які не здатні до самообслуговування </w:t>
      </w:r>
      <w:r>
        <w:rPr>
          <w:rFonts w:ascii="Times New Roman" w:hAnsi="Times New Roman"/>
          <w:sz w:val="32"/>
          <w:szCs w:val="32"/>
          <w:lang w:val="uk-UA"/>
        </w:rPr>
        <w:t xml:space="preserve">і </w:t>
      </w:r>
      <w:r w:rsidRPr="000901A4">
        <w:rPr>
          <w:rFonts w:ascii="Times New Roman" w:hAnsi="Times New Roman"/>
          <w:sz w:val="32"/>
          <w:szCs w:val="32"/>
          <w:lang w:val="uk-UA"/>
        </w:rPr>
        <w:t>мають рідних, які повинні забезпечити їм  догляд і допомогу</w:t>
      </w:r>
      <w:r>
        <w:rPr>
          <w:rFonts w:ascii="Times New Roman" w:hAnsi="Times New Roman"/>
          <w:sz w:val="32"/>
          <w:szCs w:val="32"/>
          <w:lang w:val="uk-UA"/>
        </w:rPr>
        <w:t>;</w:t>
      </w:r>
    </w:p>
    <w:p w:rsidR="00B31CC3" w:rsidRPr="00B31CC3" w:rsidRDefault="00B31CC3" w:rsidP="00B31CC3">
      <w:pPr>
        <w:pStyle w:val="a4"/>
        <w:numPr>
          <w:ilvl w:val="0"/>
          <w:numId w:val="6"/>
        </w:numPr>
        <w:spacing w:after="0" w:line="240" w:lineRule="auto"/>
        <w:jc w:val="both"/>
        <w:rPr>
          <w:rFonts w:ascii="Times New Roman" w:hAnsi="Times New Roman"/>
          <w:sz w:val="32"/>
          <w:szCs w:val="32"/>
          <w:lang w:val="uk-UA"/>
        </w:rPr>
      </w:pPr>
      <w:r w:rsidRPr="00B31CC3">
        <w:rPr>
          <w:rFonts w:ascii="Times New Roman" w:hAnsi="Times New Roman"/>
          <w:sz w:val="32"/>
          <w:szCs w:val="32"/>
          <w:lang w:val="uk-UA"/>
        </w:rPr>
        <w:t>громадяни, які перебувають у складній життєвій ситуації у зв’язку 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ніж прожитковий мінімум для сім’ї</w:t>
      </w:r>
    </w:p>
    <w:p w:rsidR="00BD5B74" w:rsidRPr="00D75771" w:rsidRDefault="00BD5B74" w:rsidP="00BD5B74">
      <w:pPr>
        <w:spacing w:after="0" w:line="240" w:lineRule="auto"/>
        <w:ind w:left="-567"/>
        <w:jc w:val="both"/>
        <w:rPr>
          <w:rFonts w:ascii="Times New Roman" w:hAnsi="Times New Roman"/>
          <w:lang w:val="uk-UA"/>
        </w:rPr>
      </w:pPr>
    </w:p>
    <w:p w:rsidR="00BD5B74" w:rsidRPr="000901A4" w:rsidRDefault="00BD5B74" w:rsidP="00BD5B74">
      <w:pPr>
        <w:spacing w:after="0" w:line="240" w:lineRule="auto"/>
        <w:ind w:left="-567"/>
        <w:rPr>
          <w:rFonts w:ascii="Times New Roman" w:hAnsi="Times New Roman"/>
          <w:b/>
          <w:sz w:val="32"/>
          <w:szCs w:val="32"/>
          <w:u w:val="single"/>
        </w:rPr>
      </w:pPr>
      <w:proofErr w:type="spellStart"/>
      <w:r w:rsidRPr="000901A4">
        <w:rPr>
          <w:rFonts w:ascii="Times New Roman" w:hAnsi="Times New Roman"/>
          <w:b/>
          <w:sz w:val="32"/>
          <w:szCs w:val="32"/>
        </w:rPr>
        <w:t>Документи</w:t>
      </w:r>
      <w:proofErr w:type="spellEnd"/>
      <w:r w:rsidRPr="000901A4">
        <w:rPr>
          <w:rFonts w:ascii="Times New Roman" w:hAnsi="Times New Roman"/>
          <w:b/>
          <w:sz w:val="32"/>
          <w:szCs w:val="32"/>
        </w:rPr>
        <w:t xml:space="preserve">, </w:t>
      </w:r>
      <w:r w:rsidR="000901A4">
        <w:rPr>
          <w:rFonts w:ascii="Times New Roman" w:hAnsi="Times New Roman"/>
          <w:b/>
          <w:sz w:val="32"/>
          <w:szCs w:val="32"/>
          <w:lang w:val="uk-UA"/>
        </w:rPr>
        <w:t>необхідні</w:t>
      </w:r>
      <w:r w:rsidRPr="000901A4">
        <w:rPr>
          <w:rFonts w:ascii="Times New Roman" w:hAnsi="Times New Roman"/>
          <w:b/>
          <w:sz w:val="32"/>
          <w:szCs w:val="32"/>
        </w:rPr>
        <w:t xml:space="preserve"> для </w:t>
      </w:r>
      <w:proofErr w:type="spellStart"/>
      <w:r w:rsidRPr="000901A4">
        <w:rPr>
          <w:rFonts w:ascii="Times New Roman" w:hAnsi="Times New Roman"/>
          <w:b/>
          <w:sz w:val="32"/>
          <w:szCs w:val="32"/>
        </w:rPr>
        <w:t>отримання</w:t>
      </w:r>
      <w:proofErr w:type="spellEnd"/>
      <w:r w:rsidRPr="000901A4">
        <w:rPr>
          <w:rFonts w:ascii="Times New Roman" w:hAnsi="Times New Roman"/>
          <w:b/>
          <w:sz w:val="32"/>
          <w:szCs w:val="32"/>
        </w:rPr>
        <w:t xml:space="preserve"> </w:t>
      </w:r>
      <w:proofErr w:type="spellStart"/>
      <w:proofErr w:type="gramStart"/>
      <w:r w:rsidRPr="000901A4">
        <w:rPr>
          <w:rFonts w:ascii="Times New Roman" w:hAnsi="Times New Roman"/>
          <w:b/>
          <w:sz w:val="32"/>
          <w:szCs w:val="32"/>
        </w:rPr>
        <w:t>соц</w:t>
      </w:r>
      <w:proofErr w:type="gramEnd"/>
      <w:r w:rsidRPr="000901A4">
        <w:rPr>
          <w:rFonts w:ascii="Times New Roman" w:hAnsi="Times New Roman"/>
          <w:b/>
          <w:sz w:val="32"/>
          <w:szCs w:val="32"/>
        </w:rPr>
        <w:t>іальної</w:t>
      </w:r>
      <w:proofErr w:type="spellEnd"/>
      <w:r w:rsidRPr="000901A4">
        <w:rPr>
          <w:rFonts w:ascii="Times New Roman" w:hAnsi="Times New Roman"/>
          <w:b/>
          <w:sz w:val="32"/>
          <w:szCs w:val="32"/>
        </w:rPr>
        <w:t xml:space="preserve"> </w:t>
      </w:r>
      <w:proofErr w:type="spellStart"/>
      <w:r w:rsidRPr="000901A4">
        <w:rPr>
          <w:rFonts w:ascii="Times New Roman" w:hAnsi="Times New Roman"/>
          <w:b/>
          <w:sz w:val="32"/>
          <w:szCs w:val="32"/>
        </w:rPr>
        <w:t>послуги</w:t>
      </w:r>
      <w:proofErr w:type="spellEnd"/>
      <w:r w:rsidRPr="000901A4">
        <w:rPr>
          <w:rFonts w:ascii="Times New Roman" w:hAnsi="Times New Roman"/>
          <w:b/>
          <w:sz w:val="32"/>
          <w:szCs w:val="32"/>
        </w:rPr>
        <w:t>:</w:t>
      </w:r>
      <w:r w:rsidRPr="000901A4">
        <w:rPr>
          <w:rFonts w:ascii="Times New Roman" w:hAnsi="Times New Roman"/>
          <w:b/>
          <w:sz w:val="32"/>
          <w:szCs w:val="32"/>
          <w:u w:val="single"/>
        </w:rPr>
        <w:t xml:space="preserve"> </w:t>
      </w:r>
    </w:p>
    <w:p w:rsidR="00BD5B74" w:rsidRPr="00C02836" w:rsidRDefault="00BD5B74" w:rsidP="00BD5B74">
      <w:pPr>
        <w:spacing w:after="0" w:line="240" w:lineRule="auto"/>
        <w:ind w:left="-567"/>
        <w:rPr>
          <w:rFonts w:ascii="Times New Roman" w:hAnsi="Times New Roman"/>
          <w:b/>
          <w:u w:val="single"/>
        </w:rPr>
      </w:pPr>
    </w:p>
    <w:p w:rsidR="00BD5B74" w:rsidRPr="000901A4" w:rsidRDefault="000901A4" w:rsidP="000901A4">
      <w:pPr>
        <w:pStyle w:val="a4"/>
        <w:numPr>
          <w:ilvl w:val="0"/>
          <w:numId w:val="8"/>
        </w:numPr>
        <w:spacing w:after="0" w:line="240" w:lineRule="auto"/>
        <w:rPr>
          <w:rFonts w:ascii="Times New Roman" w:hAnsi="Times New Roman"/>
          <w:b/>
          <w:sz w:val="32"/>
          <w:szCs w:val="32"/>
          <w:u w:val="single"/>
        </w:rPr>
      </w:pPr>
      <w:r>
        <w:rPr>
          <w:rFonts w:ascii="Times New Roman" w:hAnsi="Times New Roman"/>
          <w:sz w:val="32"/>
          <w:szCs w:val="32"/>
          <w:lang w:val="uk-UA"/>
        </w:rPr>
        <w:t>П</w:t>
      </w:r>
      <w:proofErr w:type="spellStart"/>
      <w:r w:rsidR="00BD5B74" w:rsidRPr="000901A4">
        <w:rPr>
          <w:rFonts w:ascii="Times New Roman" w:hAnsi="Times New Roman"/>
          <w:sz w:val="32"/>
          <w:szCs w:val="32"/>
        </w:rPr>
        <w:t>исьмова</w:t>
      </w:r>
      <w:proofErr w:type="spellEnd"/>
      <w:r w:rsidR="00BD5B74" w:rsidRPr="000901A4">
        <w:rPr>
          <w:rFonts w:ascii="Times New Roman" w:hAnsi="Times New Roman"/>
          <w:sz w:val="32"/>
          <w:szCs w:val="32"/>
        </w:rPr>
        <w:t xml:space="preserve"> </w:t>
      </w:r>
      <w:proofErr w:type="spellStart"/>
      <w:r w:rsidR="00BD5B74" w:rsidRPr="000901A4">
        <w:rPr>
          <w:rFonts w:ascii="Times New Roman" w:hAnsi="Times New Roman"/>
          <w:sz w:val="32"/>
          <w:szCs w:val="32"/>
        </w:rPr>
        <w:t>заява</w:t>
      </w:r>
      <w:proofErr w:type="spellEnd"/>
      <w:r w:rsidR="00D75771">
        <w:rPr>
          <w:rFonts w:ascii="Times New Roman" w:hAnsi="Times New Roman"/>
          <w:sz w:val="32"/>
          <w:szCs w:val="32"/>
          <w:lang w:val="uk-UA"/>
        </w:rPr>
        <w:t xml:space="preserve"> громадянина</w:t>
      </w:r>
      <w:r w:rsidR="00BD5B74" w:rsidRPr="000901A4">
        <w:rPr>
          <w:rFonts w:ascii="Times New Roman" w:hAnsi="Times New Roman"/>
          <w:sz w:val="32"/>
          <w:szCs w:val="32"/>
        </w:rPr>
        <w:t>;</w:t>
      </w:r>
    </w:p>
    <w:p w:rsidR="00BD5B74" w:rsidRPr="000901A4" w:rsidRDefault="000901A4" w:rsidP="000901A4">
      <w:pPr>
        <w:pStyle w:val="a4"/>
        <w:numPr>
          <w:ilvl w:val="0"/>
          <w:numId w:val="9"/>
        </w:numPr>
        <w:spacing w:after="0" w:line="240" w:lineRule="auto"/>
        <w:jc w:val="both"/>
        <w:rPr>
          <w:rFonts w:ascii="Times New Roman" w:hAnsi="Times New Roman"/>
          <w:sz w:val="32"/>
          <w:szCs w:val="32"/>
        </w:rPr>
      </w:pPr>
      <w:r>
        <w:rPr>
          <w:rFonts w:ascii="Times New Roman" w:hAnsi="Times New Roman"/>
          <w:sz w:val="32"/>
          <w:szCs w:val="32"/>
          <w:lang w:val="uk-UA"/>
        </w:rPr>
        <w:t>Д</w:t>
      </w:r>
      <w:proofErr w:type="spellStart"/>
      <w:r w:rsidR="00BD5B74" w:rsidRPr="000901A4">
        <w:rPr>
          <w:rFonts w:ascii="Times New Roman" w:hAnsi="Times New Roman"/>
          <w:sz w:val="32"/>
          <w:szCs w:val="32"/>
        </w:rPr>
        <w:t>овідка</w:t>
      </w:r>
      <w:proofErr w:type="spellEnd"/>
      <w:r w:rsidR="00BD5B74" w:rsidRPr="000901A4">
        <w:rPr>
          <w:rFonts w:ascii="Times New Roman" w:hAnsi="Times New Roman"/>
          <w:sz w:val="32"/>
          <w:szCs w:val="32"/>
        </w:rPr>
        <w:t xml:space="preserve"> про склад </w:t>
      </w:r>
      <w:proofErr w:type="spellStart"/>
      <w:r w:rsidR="00BD5B74" w:rsidRPr="000901A4">
        <w:rPr>
          <w:rFonts w:ascii="Times New Roman" w:hAnsi="Times New Roman"/>
          <w:sz w:val="32"/>
          <w:szCs w:val="32"/>
        </w:rPr>
        <w:t>сім’ї</w:t>
      </w:r>
      <w:proofErr w:type="spellEnd"/>
      <w:r w:rsidR="00BD5B74" w:rsidRPr="000901A4">
        <w:rPr>
          <w:rFonts w:ascii="Times New Roman" w:hAnsi="Times New Roman"/>
          <w:sz w:val="32"/>
          <w:szCs w:val="32"/>
        </w:rPr>
        <w:t xml:space="preserve"> </w:t>
      </w:r>
      <w:r>
        <w:rPr>
          <w:rFonts w:ascii="Times New Roman" w:hAnsi="Times New Roman" w:cs="Times New Roman"/>
          <w:sz w:val="32"/>
          <w:szCs w:val="32"/>
          <w:lang w:val="uk-UA"/>
        </w:rPr>
        <w:t>або зареєстрованих у житловому приміщенні/будинку осіб, за встановленою формою;</w:t>
      </w:r>
    </w:p>
    <w:p w:rsidR="00BD5B74" w:rsidRPr="000901A4" w:rsidRDefault="000901A4" w:rsidP="000901A4">
      <w:pPr>
        <w:pStyle w:val="a4"/>
        <w:numPr>
          <w:ilvl w:val="0"/>
          <w:numId w:val="9"/>
        </w:numPr>
        <w:spacing w:after="0" w:line="240" w:lineRule="auto"/>
        <w:jc w:val="both"/>
        <w:rPr>
          <w:rFonts w:ascii="Times New Roman" w:hAnsi="Times New Roman"/>
          <w:sz w:val="32"/>
          <w:szCs w:val="32"/>
        </w:rPr>
      </w:pPr>
      <w:r>
        <w:rPr>
          <w:rFonts w:ascii="Times New Roman" w:hAnsi="Times New Roman"/>
          <w:sz w:val="32"/>
          <w:szCs w:val="32"/>
          <w:lang w:val="uk-UA"/>
        </w:rPr>
        <w:t>Д</w:t>
      </w:r>
      <w:proofErr w:type="spellStart"/>
      <w:r w:rsidR="00BD5B74" w:rsidRPr="000901A4">
        <w:rPr>
          <w:rFonts w:ascii="Times New Roman" w:hAnsi="Times New Roman"/>
          <w:sz w:val="32"/>
          <w:szCs w:val="32"/>
        </w:rPr>
        <w:t>овідка</w:t>
      </w:r>
      <w:proofErr w:type="spellEnd"/>
      <w:r w:rsidR="00BD5B74" w:rsidRPr="000901A4">
        <w:rPr>
          <w:rFonts w:ascii="Times New Roman" w:hAnsi="Times New Roman"/>
          <w:sz w:val="32"/>
          <w:szCs w:val="32"/>
        </w:rPr>
        <w:t xml:space="preserve">  про доходи </w:t>
      </w:r>
      <w:proofErr w:type="spellStart"/>
      <w:r w:rsidR="00BD5B74" w:rsidRPr="000901A4">
        <w:rPr>
          <w:rFonts w:ascii="Times New Roman" w:hAnsi="Times New Roman"/>
          <w:sz w:val="32"/>
          <w:szCs w:val="32"/>
        </w:rPr>
        <w:t>членів</w:t>
      </w:r>
      <w:proofErr w:type="spellEnd"/>
      <w:r w:rsidR="00BD5B74" w:rsidRPr="000901A4">
        <w:rPr>
          <w:rFonts w:ascii="Times New Roman" w:hAnsi="Times New Roman"/>
          <w:sz w:val="32"/>
          <w:szCs w:val="32"/>
        </w:rPr>
        <w:t xml:space="preserve"> </w:t>
      </w:r>
      <w:proofErr w:type="spellStart"/>
      <w:r w:rsidR="00BD5B74" w:rsidRPr="000901A4">
        <w:rPr>
          <w:rFonts w:ascii="Times New Roman" w:hAnsi="Times New Roman"/>
          <w:sz w:val="32"/>
          <w:szCs w:val="32"/>
        </w:rPr>
        <w:t>сім’ї</w:t>
      </w:r>
      <w:bookmarkStart w:id="0" w:name="_GoBack"/>
      <w:bookmarkEnd w:id="0"/>
      <w:proofErr w:type="spellEnd"/>
      <w:r w:rsidR="00BD5B74" w:rsidRPr="000901A4">
        <w:rPr>
          <w:rFonts w:ascii="Times New Roman" w:hAnsi="Times New Roman"/>
          <w:sz w:val="32"/>
          <w:szCs w:val="32"/>
        </w:rPr>
        <w:t>;</w:t>
      </w:r>
    </w:p>
    <w:p w:rsidR="00BD5B74" w:rsidRPr="000901A4" w:rsidRDefault="000901A4" w:rsidP="000901A4">
      <w:pPr>
        <w:pStyle w:val="a4"/>
        <w:numPr>
          <w:ilvl w:val="0"/>
          <w:numId w:val="9"/>
        </w:numPr>
        <w:tabs>
          <w:tab w:val="left" w:pos="374"/>
        </w:tabs>
        <w:spacing w:after="0" w:line="240" w:lineRule="auto"/>
        <w:jc w:val="both"/>
        <w:rPr>
          <w:rFonts w:ascii="Times New Roman" w:hAnsi="Times New Roman"/>
          <w:sz w:val="32"/>
          <w:szCs w:val="32"/>
        </w:rPr>
      </w:pPr>
      <w:r>
        <w:rPr>
          <w:rFonts w:ascii="Times New Roman" w:hAnsi="Times New Roman"/>
          <w:sz w:val="32"/>
          <w:szCs w:val="32"/>
          <w:lang w:val="uk-UA"/>
        </w:rPr>
        <w:t>А</w:t>
      </w:r>
      <w:proofErr w:type="spellStart"/>
      <w:r w:rsidR="00BD5B74" w:rsidRPr="000901A4">
        <w:rPr>
          <w:rFonts w:ascii="Times New Roman" w:hAnsi="Times New Roman"/>
          <w:sz w:val="32"/>
          <w:szCs w:val="32"/>
        </w:rPr>
        <w:t>кт</w:t>
      </w:r>
      <w:proofErr w:type="spellEnd"/>
      <w:r w:rsidR="00BD5B74" w:rsidRPr="000901A4">
        <w:rPr>
          <w:rFonts w:ascii="Times New Roman" w:hAnsi="Times New Roman"/>
          <w:sz w:val="32"/>
          <w:szCs w:val="32"/>
        </w:rPr>
        <w:t xml:space="preserve"> </w:t>
      </w:r>
      <w:proofErr w:type="spellStart"/>
      <w:r w:rsidR="00BD5B74" w:rsidRPr="000901A4">
        <w:rPr>
          <w:rFonts w:ascii="Times New Roman" w:hAnsi="Times New Roman"/>
          <w:sz w:val="32"/>
          <w:szCs w:val="32"/>
        </w:rPr>
        <w:t>обстеження</w:t>
      </w:r>
      <w:proofErr w:type="spellEnd"/>
      <w:r w:rsidR="00BD5B74" w:rsidRPr="000901A4">
        <w:rPr>
          <w:rFonts w:ascii="Times New Roman" w:hAnsi="Times New Roman"/>
          <w:sz w:val="32"/>
          <w:szCs w:val="32"/>
        </w:rPr>
        <w:t xml:space="preserve"> </w:t>
      </w:r>
      <w:proofErr w:type="spellStart"/>
      <w:r w:rsidR="00BD5B74" w:rsidRPr="000901A4">
        <w:rPr>
          <w:rFonts w:ascii="Times New Roman" w:hAnsi="Times New Roman"/>
          <w:sz w:val="32"/>
          <w:szCs w:val="32"/>
        </w:rPr>
        <w:t>матеріально-побуто</w:t>
      </w:r>
      <w:r>
        <w:rPr>
          <w:rFonts w:ascii="Times New Roman" w:hAnsi="Times New Roman"/>
          <w:sz w:val="32"/>
          <w:szCs w:val="32"/>
        </w:rPr>
        <w:t>вих</w:t>
      </w:r>
      <w:proofErr w:type="spellEnd"/>
      <w:r>
        <w:rPr>
          <w:rFonts w:ascii="Times New Roman" w:hAnsi="Times New Roman"/>
          <w:sz w:val="32"/>
          <w:szCs w:val="32"/>
        </w:rPr>
        <w:t xml:space="preserve"> умов </w:t>
      </w:r>
      <w:proofErr w:type="spellStart"/>
      <w:r>
        <w:rPr>
          <w:rFonts w:ascii="Times New Roman" w:hAnsi="Times New Roman"/>
          <w:sz w:val="32"/>
          <w:szCs w:val="32"/>
        </w:rPr>
        <w:t>проживання</w:t>
      </w:r>
      <w:proofErr w:type="spellEnd"/>
      <w:r>
        <w:rPr>
          <w:rFonts w:ascii="Times New Roman" w:hAnsi="Times New Roman"/>
          <w:sz w:val="32"/>
          <w:szCs w:val="32"/>
        </w:rPr>
        <w:t xml:space="preserve"> </w:t>
      </w:r>
      <w:proofErr w:type="spellStart"/>
      <w:r>
        <w:rPr>
          <w:rFonts w:ascii="Times New Roman" w:hAnsi="Times New Roman"/>
          <w:sz w:val="32"/>
          <w:szCs w:val="32"/>
        </w:rPr>
        <w:t>громадянина</w:t>
      </w:r>
      <w:proofErr w:type="spellEnd"/>
    </w:p>
    <w:p w:rsidR="00BD5B74" w:rsidRPr="00C02836" w:rsidRDefault="00BD5B74" w:rsidP="00BD5B74">
      <w:pPr>
        <w:spacing w:after="0" w:line="240" w:lineRule="auto"/>
        <w:ind w:left="-567"/>
        <w:jc w:val="both"/>
        <w:rPr>
          <w:rFonts w:ascii="Times New Roman" w:hAnsi="Times New Roman"/>
        </w:rPr>
      </w:pPr>
    </w:p>
    <w:p w:rsidR="000901A4" w:rsidRDefault="000901A4" w:rsidP="000901A4">
      <w:pPr>
        <w:pStyle w:val="a4"/>
        <w:spacing w:after="120"/>
        <w:ind w:left="-567"/>
        <w:jc w:val="both"/>
        <w:rPr>
          <w:rFonts w:ascii="Times New Roman" w:hAnsi="Times New Roman" w:cs="Times New Roman"/>
          <w:sz w:val="32"/>
          <w:szCs w:val="32"/>
          <w:lang w:val="uk-UA"/>
        </w:rPr>
      </w:pPr>
      <w:r w:rsidRPr="00387688">
        <w:rPr>
          <w:rFonts w:ascii="Times New Roman" w:hAnsi="Times New Roman" w:cs="Times New Roman"/>
          <w:b/>
          <w:sz w:val="32"/>
          <w:szCs w:val="32"/>
          <w:lang w:val="uk-UA"/>
        </w:rPr>
        <w:lastRenderedPageBreak/>
        <w:t xml:space="preserve">Правові </w:t>
      </w:r>
      <w:r>
        <w:rPr>
          <w:rFonts w:ascii="Times New Roman" w:hAnsi="Times New Roman" w:cs="Times New Roman"/>
          <w:b/>
          <w:sz w:val="32"/>
          <w:szCs w:val="32"/>
          <w:lang w:val="uk-UA"/>
        </w:rPr>
        <w:t>підстави для надання соціальної послуги</w:t>
      </w:r>
      <w:r w:rsidRPr="00387688">
        <w:rPr>
          <w:rFonts w:ascii="Times New Roman" w:hAnsi="Times New Roman" w:cs="Times New Roman"/>
          <w:b/>
          <w:sz w:val="32"/>
          <w:szCs w:val="32"/>
          <w:lang w:val="uk-UA"/>
        </w:rPr>
        <w:t xml:space="preserve">: </w:t>
      </w:r>
      <w:r w:rsidRPr="00387688">
        <w:rPr>
          <w:rFonts w:ascii="Times New Roman" w:hAnsi="Times New Roman" w:cs="Times New Roman"/>
          <w:sz w:val="32"/>
          <w:szCs w:val="32"/>
          <w:lang w:val="uk-UA"/>
        </w:rPr>
        <w:t>Закон України «Про соціальні послуги»</w:t>
      </w:r>
      <w:r>
        <w:rPr>
          <w:rFonts w:ascii="Times New Roman" w:hAnsi="Times New Roman" w:cs="Times New Roman"/>
          <w:sz w:val="32"/>
          <w:szCs w:val="32"/>
          <w:lang w:val="uk-UA"/>
        </w:rPr>
        <w:t xml:space="preserve"> від 19.06.2003 року № 966-IV, Постанова КМУ «Деякі питання діяльності територіальних центрів соціального обслуговування (надання соціальних послуг) від 29.12.2009 року           № 1417 із змінами та доповненнями, Положення про Прилуцький районний територіальний центр соціального обслуговування (надання соціальних послуг)</w:t>
      </w:r>
    </w:p>
    <w:p w:rsidR="000901A4" w:rsidRDefault="000901A4" w:rsidP="000901A4">
      <w:pPr>
        <w:pStyle w:val="a4"/>
        <w:spacing w:after="120"/>
        <w:ind w:left="-567"/>
        <w:jc w:val="both"/>
        <w:rPr>
          <w:rFonts w:ascii="Times New Roman" w:hAnsi="Times New Roman" w:cs="Times New Roman"/>
          <w:sz w:val="32"/>
          <w:szCs w:val="32"/>
          <w:lang w:val="uk-UA"/>
        </w:rPr>
      </w:pPr>
    </w:p>
    <w:p w:rsidR="000901A4" w:rsidRDefault="000901A4" w:rsidP="000901A4">
      <w:pPr>
        <w:pStyle w:val="a4"/>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Підстави для відмови в наданні соціальної послуги:</w:t>
      </w:r>
      <w:r>
        <w:rPr>
          <w:rFonts w:ascii="Times New Roman" w:hAnsi="Times New Roman" w:cs="Times New Roman"/>
          <w:sz w:val="32"/>
          <w:szCs w:val="32"/>
          <w:lang w:val="uk-UA"/>
        </w:rPr>
        <w:t xml:space="preserve"> </w:t>
      </w:r>
    </w:p>
    <w:p w:rsidR="000901A4" w:rsidRDefault="000901A4" w:rsidP="000901A4">
      <w:pPr>
        <w:pStyle w:val="a4"/>
        <w:numPr>
          <w:ilvl w:val="0"/>
          <w:numId w:val="2"/>
        </w:numPr>
        <w:spacing w:after="0"/>
        <w:jc w:val="both"/>
        <w:rPr>
          <w:rFonts w:ascii="Times New Roman" w:hAnsi="Times New Roman" w:cs="Times New Roman"/>
          <w:sz w:val="32"/>
          <w:szCs w:val="32"/>
          <w:lang w:val="uk-UA"/>
        </w:rPr>
      </w:pPr>
      <w:r w:rsidRPr="00397A86">
        <w:rPr>
          <w:rFonts w:ascii="Times New Roman" w:hAnsi="Times New Roman" w:cs="Times New Roman"/>
          <w:sz w:val="32"/>
          <w:szCs w:val="32"/>
          <w:lang w:val="uk-UA"/>
        </w:rPr>
        <w:t>Медичні протипоказання</w:t>
      </w:r>
      <w:r>
        <w:rPr>
          <w:rFonts w:ascii="Times New Roman" w:hAnsi="Times New Roman" w:cs="Times New Roman"/>
          <w:sz w:val="32"/>
          <w:szCs w:val="32"/>
          <w:lang w:val="uk-UA"/>
        </w:rPr>
        <w:t xml:space="preserve"> (інфекційні захворювання, алкогольна та наркотична залежність,</w:t>
      </w:r>
      <w:r w:rsidRPr="00424E6D">
        <w:t xml:space="preserve"> </w:t>
      </w:r>
      <w:proofErr w:type="spellStart"/>
      <w:r>
        <w:rPr>
          <w:rFonts w:ascii="Times New Roman" w:hAnsi="Times New Roman" w:cs="Times New Roman"/>
          <w:sz w:val="32"/>
          <w:szCs w:val="32"/>
        </w:rPr>
        <w:t>психічн</w:t>
      </w:r>
      <w:proofErr w:type="spellEnd"/>
      <w:r>
        <w:rPr>
          <w:rFonts w:ascii="Times New Roman" w:hAnsi="Times New Roman" w:cs="Times New Roman"/>
          <w:sz w:val="32"/>
          <w:szCs w:val="32"/>
          <w:lang w:val="uk-UA"/>
        </w:rPr>
        <w:t>і</w:t>
      </w:r>
      <w:r>
        <w:rPr>
          <w:rFonts w:ascii="Times New Roman" w:hAnsi="Times New Roman" w:cs="Times New Roman"/>
          <w:sz w:val="32"/>
          <w:szCs w:val="32"/>
        </w:rPr>
        <w:t xml:space="preserve"> </w:t>
      </w:r>
      <w:proofErr w:type="spellStart"/>
      <w:r>
        <w:rPr>
          <w:rFonts w:ascii="Times New Roman" w:hAnsi="Times New Roman" w:cs="Times New Roman"/>
          <w:sz w:val="32"/>
          <w:szCs w:val="32"/>
        </w:rPr>
        <w:t>захворюван</w:t>
      </w:r>
      <w:r>
        <w:rPr>
          <w:rFonts w:ascii="Times New Roman" w:hAnsi="Times New Roman" w:cs="Times New Roman"/>
          <w:sz w:val="32"/>
          <w:szCs w:val="32"/>
          <w:lang w:val="uk-UA"/>
        </w:rPr>
        <w:t>ня</w:t>
      </w:r>
      <w:proofErr w:type="spellEnd"/>
      <w:r w:rsidRPr="00424E6D">
        <w:rPr>
          <w:rFonts w:ascii="Times New Roman" w:hAnsi="Times New Roman" w:cs="Times New Roman"/>
          <w:sz w:val="32"/>
          <w:szCs w:val="32"/>
        </w:rPr>
        <w:t xml:space="preserve">, </w:t>
      </w:r>
      <w:proofErr w:type="spellStart"/>
      <w:r w:rsidRPr="00424E6D">
        <w:rPr>
          <w:rFonts w:ascii="Times New Roman" w:hAnsi="Times New Roman" w:cs="Times New Roman"/>
          <w:sz w:val="32"/>
          <w:szCs w:val="32"/>
        </w:rPr>
        <w:t>що</w:t>
      </w:r>
      <w:proofErr w:type="spellEnd"/>
      <w:r w:rsidRPr="00424E6D">
        <w:rPr>
          <w:rFonts w:ascii="Times New Roman" w:hAnsi="Times New Roman" w:cs="Times New Roman"/>
          <w:sz w:val="32"/>
          <w:szCs w:val="32"/>
        </w:rPr>
        <w:t xml:space="preserve"> </w:t>
      </w:r>
      <w:proofErr w:type="spellStart"/>
      <w:r w:rsidRPr="00424E6D">
        <w:rPr>
          <w:rFonts w:ascii="Times New Roman" w:hAnsi="Times New Roman" w:cs="Times New Roman"/>
          <w:sz w:val="32"/>
          <w:szCs w:val="32"/>
        </w:rPr>
        <w:t>потребують</w:t>
      </w:r>
      <w:proofErr w:type="spellEnd"/>
      <w:r w:rsidRPr="00424E6D">
        <w:rPr>
          <w:rFonts w:ascii="Times New Roman" w:hAnsi="Times New Roman" w:cs="Times New Roman"/>
          <w:sz w:val="32"/>
          <w:szCs w:val="32"/>
        </w:rPr>
        <w:t xml:space="preserve"> </w:t>
      </w:r>
      <w:proofErr w:type="spellStart"/>
      <w:r w:rsidRPr="00424E6D">
        <w:rPr>
          <w:rFonts w:ascii="Times New Roman" w:hAnsi="Times New Roman" w:cs="Times New Roman"/>
          <w:sz w:val="32"/>
          <w:szCs w:val="32"/>
        </w:rPr>
        <w:t>перебування</w:t>
      </w:r>
      <w:proofErr w:type="spellEnd"/>
      <w:r w:rsidRPr="00424E6D">
        <w:rPr>
          <w:rFonts w:ascii="Times New Roman" w:hAnsi="Times New Roman" w:cs="Times New Roman"/>
          <w:sz w:val="32"/>
          <w:szCs w:val="32"/>
        </w:rPr>
        <w:t xml:space="preserve"> на </w:t>
      </w:r>
      <w:proofErr w:type="spellStart"/>
      <w:r w:rsidRPr="00424E6D">
        <w:rPr>
          <w:rFonts w:ascii="Times New Roman" w:hAnsi="Times New Roman" w:cs="Times New Roman"/>
          <w:sz w:val="32"/>
          <w:szCs w:val="32"/>
        </w:rPr>
        <w:t>спеціальному</w:t>
      </w:r>
      <w:proofErr w:type="spellEnd"/>
      <w:r w:rsidRPr="00424E6D">
        <w:rPr>
          <w:rFonts w:ascii="Times New Roman" w:hAnsi="Times New Roman" w:cs="Times New Roman"/>
          <w:sz w:val="32"/>
          <w:szCs w:val="32"/>
        </w:rPr>
        <w:t xml:space="preserve"> диспансерному </w:t>
      </w:r>
      <w:proofErr w:type="spellStart"/>
      <w:r w:rsidRPr="00424E6D">
        <w:rPr>
          <w:rFonts w:ascii="Times New Roman" w:hAnsi="Times New Roman" w:cs="Times New Roman"/>
          <w:sz w:val="32"/>
          <w:szCs w:val="32"/>
        </w:rPr>
        <w:t>обліку</w:t>
      </w:r>
      <w:proofErr w:type="spellEnd"/>
      <w:r>
        <w:rPr>
          <w:rFonts w:ascii="Times New Roman" w:hAnsi="Times New Roman" w:cs="Times New Roman"/>
          <w:sz w:val="32"/>
          <w:szCs w:val="32"/>
          <w:lang w:val="uk-UA"/>
        </w:rPr>
        <w:t>)</w:t>
      </w:r>
      <w:r w:rsidRPr="008975EC">
        <w:rPr>
          <w:rFonts w:ascii="Times New Roman" w:hAnsi="Times New Roman" w:cs="Times New Roman"/>
          <w:sz w:val="32"/>
          <w:szCs w:val="32"/>
        </w:rPr>
        <w:t>;</w:t>
      </w:r>
    </w:p>
    <w:p w:rsidR="00B31CC3" w:rsidRPr="008975EC" w:rsidRDefault="00B31CC3" w:rsidP="000901A4">
      <w:pPr>
        <w:pStyle w:val="a4"/>
        <w:numPr>
          <w:ilvl w:val="0"/>
          <w:numId w:val="2"/>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Поліпшення </w:t>
      </w:r>
      <w:r>
        <w:rPr>
          <w:rFonts w:ascii="Times New Roman" w:hAnsi="Times New Roman"/>
          <w:sz w:val="32"/>
          <w:szCs w:val="32"/>
          <w:lang w:val="uk-UA"/>
        </w:rPr>
        <w:t xml:space="preserve">матеріально-побутових </w:t>
      </w:r>
      <w:r w:rsidRPr="00DD5330">
        <w:rPr>
          <w:rFonts w:ascii="Times New Roman" w:hAnsi="Times New Roman"/>
          <w:sz w:val="32"/>
          <w:szCs w:val="32"/>
          <w:lang w:val="uk-UA"/>
        </w:rPr>
        <w:t>умов проживання</w:t>
      </w:r>
      <w:r w:rsidR="00942086">
        <w:rPr>
          <w:rFonts w:ascii="Times New Roman" w:hAnsi="Times New Roman"/>
          <w:sz w:val="32"/>
          <w:szCs w:val="32"/>
          <w:lang w:val="uk-UA"/>
        </w:rPr>
        <w:t>, у результаті якого громадянин не потребує соціально-економічних послуг</w:t>
      </w:r>
    </w:p>
    <w:p w:rsidR="000B5C13" w:rsidRPr="00942086" w:rsidRDefault="000B5C13" w:rsidP="007C0F5D">
      <w:pPr>
        <w:spacing w:after="120"/>
        <w:ind w:hanging="567"/>
        <w:rPr>
          <w:rFonts w:ascii="Times New Roman" w:hAnsi="Times New Roman" w:cs="Times New Roman"/>
          <w:sz w:val="32"/>
          <w:szCs w:val="32"/>
          <w:lang w:val="uk-UA"/>
        </w:rPr>
      </w:pPr>
    </w:p>
    <w:sectPr w:rsidR="000B5C13" w:rsidRPr="00942086" w:rsidSect="00CD1654">
      <w:pgSz w:w="11906" w:h="16838"/>
      <w:pgMar w:top="1134" w:right="851" w:bottom="1134" w:left="170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A47"/>
    <w:multiLevelType w:val="multilevel"/>
    <w:tmpl w:val="0D8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0B60"/>
    <w:multiLevelType w:val="hybridMultilevel"/>
    <w:tmpl w:val="390CD79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D7E74C5"/>
    <w:multiLevelType w:val="hybridMultilevel"/>
    <w:tmpl w:val="E2EE819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57FF2C5C"/>
    <w:multiLevelType w:val="hybridMultilevel"/>
    <w:tmpl w:val="54A46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5E63421E"/>
    <w:multiLevelType w:val="hybridMultilevel"/>
    <w:tmpl w:val="974483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608F0614"/>
    <w:multiLevelType w:val="hybridMultilevel"/>
    <w:tmpl w:val="714276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6DB63206"/>
    <w:multiLevelType w:val="hybridMultilevel"/>
    <w:tmpl w:val="84B245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71CD2217"/>
    <w:multiLevelType w:val="hybridMultilevel"/>
    <w:tmpl w:val="FC8623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72BD09C7"/>
    <w:multiLevelType w:val="hybridMultilevel"/>
    <w:tmpl w:val="A9BC1C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0"/>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01CA7"/>
    <w:rsid w:val="00035F52"/>
    <w:rsid w:val="00047329"/>
    <w:rsid w:val="000901A4"/>
    <w:rsid w:val="000B5C13"/>
    <w:rsid w:val="000B6D14"/>
    <w:rsid w:val="000F5007"/>
    <w:rsid w:val="00123D2D"/>
    <w:rsid w:val="001310E9"/>
    <w:rsid w:val="00134543"/>
    <w:rsid w:val="00156DF7"/>
    <w:rsid w:val="0016542E"/>
    <w:rsid w:val="001C6D49"/>
    <w:rsid w:val="001D10EF"/>
    <w:rsid w:val="001D12D8"/>
    <w:rsid w:val="001F4032"/>
    <w:rsid w:val="0024049F"/>
    <w:rsid w:val="0025471D"/>
    <w:rsid w:val="00271F6F"/>
    <w:rsid w:val="00284E7D"/>
    <w:rsid w:val="00286062"/>
    <w:rsid w:val="00296025"/>
    <w:rsid w:val="003740B6"/>
    <w:rsid w:val="00386704"/>
    <w:rsid w:val="00387688"/>
    <w:rsid w:val="00397A86"/>
    <w:rsid w:val="003E4189"/>
    <w:rsid w:val="00402266"/>
    <w:rsid w:val="00424E6D"/>
    <w:rsid w:val="004258AA"/>
    <w:rsid w:val="004A1D90"/>
    <w:rsid w:val="004B6CF4"/>
    <w:rsid w:val="0058006C"/>
    <w:rsid w:val="005914C2"/>
    <w:rsid w:val="005E7AD6"/>
    <w:rsid w:val="006050B4"/>
    <w:rsid w:val="00672531"/>
    <w:rsid w:val="006F1950"/>
    <w:rsid w:val="007C0F5D"/>
    <w:rsid w:val="007D7074"/>
    <w:rsid w:val="007E1052"/>
    <w:rsid w:val="007F7941"/>
    <w:rsid w:val="0084364B"/>
    <w:rsid w:val="00862E43"/>
    <w:rsid w:val="00872159"/>
    <w:rsid w:val="00873531"/>
    <w:rsid w:val="00885EA8"/>
    <w:rsid w:val="008975EC"/>
    <w:rsid w:val="008F074B"/>
    <w:rsid w:val="00901CA7"/>
    <w:rsid w:val="00913F72"/>
    <w:rsid w:val="00920228"/>
    <w:rsid w:val="0092197A"/>
    <w:rsid w:val="00942086"/>
    <w:rsid w:val="00950EB4"/>
    <w:rsid w:val="00972DAC"/>
    <w:rsid w:val="00984E28"/>
    <w:rsid w:val="0099213B"/>
    <w:rsid w:val="009F76A1"/>
    <w:rsid w:val="00B31CC3"/>
    <w:rsid w:val="00BB0BEE"/>
    <w:rsid w:val="00BD5B74"/>
    <w:rsid w:val="00C052AD"/>
    <w:rsid w:val="00C0613B"/>
    <w:rsid w:val="00C51DE8"/>
    <w:rsid w:val="00C800FE"/>
    <w:rsid w:val="00CC5F7F"/>
    <w:rsid w:val="00CD1654"/>
    <w:rsid w:val="00CD3288"/>
    <w:rsid w:val="00CD397C"/>
    <w:rsid w:val="00D05E05"/>
    <w:rsid w:val="00D75771"/>
    <w:rsid w:val="00DD5330"/>
    <w:rsid w:val="00E35CC4"/>
    <w:rsid w:val="00E62EDF"/>
    <w:rsid w:val="00E647F2"/>
    <w:rsid w:val="00E71BB3"/>
    <w:rsid w:val="00E8153D"/>
    <w:rsid w:val="00E91C40"/>
    <w:rsid w:val="00EA7856"/>
    <w:rsid w:val="00ED2332"/>
    <w:rsid w:val="00F15E1D"/>
    <w:rsid w:val="00F16333"/>
    <w:rsid w:val="00F175D2"/>
    <w:rsid w:val="00F96642"/>
    <w:rsid w:val="00FA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6025"/>
    <w:rPr>
      <w:color w:val="0000FF"/>
      <w:u w:val="single"/>
    </w:rPr>
  </w:style>
  <w:style w:type="paragraph" w:styleId="a4">
    <w:name w:val="List Paragraph"/>
    <w:basedOn w:val="a"/>
    <w:uiPriority w:val="34"/>
    <w:qFormat/>
    <w:rsid w:val="00873531"/>
    <w:pPr>
      <w:ind w:left="720"/>
      <w:contextualSpacing/>
    </w:pPr>
  </w:style>
  <w:style w:type="character" w:customStyle="1" w:styleId="apple-converted-space">
    <w:name w:val="apple-converted-space"/>
    <w:basedOn w:val="a0"/>
    <w:rsid w:val="00DD5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centr@tim.ua" TargetMode="External"/><Relationship Id="rId3" Type="http://schemas.openxmlformats.org/officeDocument/2006/relationships/styles" Target="styles.xml"/><Relationship Id="rId7" Type="http://schemas.openxmlformats.org/officeDocument/2006/relationships/hyperlink" Target="mailto:tercentr@tim.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rcentr@tim.ua" TargetMode="External"/><Relationship Id="rId4" Type="http://schemas.microsoft.com/office/2007/relationships/stylesWithEffects" Target="stylesWithEffects.xml"/><Relationship Id="rId9" Type="http://schemas.openxmlformats.org/officeDocument/2006/relationships/hyperlink" Target="mailto:tercentr@ti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0975-6A64-4E0A-9B2D-88454405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11</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2014-11-12T09:11:00Z</dcterms:created>
  <dcterms:modified xsi:type="dcterms:W3CDTF">2017-12-21T06:53:00Z</dcterms:modified>
</cp:coreProperties>
</file>